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99FA5" w14:textId="77777777" w:rsidR="00BE169C" w:rsidRDefault="00BE169C" w:rsidP="000B3551">
      <w:pPr>
        <w:jc w:val="center"/>
        <w:rPr>
          <w:rFonts w:ascii="Times New Roman" w:hAnsi="Times New Roman" w:cs="Times New Roman"/>
          <w:b/>
          <w:color w:val="009900"/>
          <w:sz w:val="44"/>
          <w:szCs w:val="44"/>
        </w:rPr>
      </w:pPr>
    </w:p>
    <w:p w14:paraId="5CD50415" w14:textId="113B42AD" w:rsidR="000B3551" w:rsidRPr="0000286B" w:rsidRDefault="000B3551" w:rsidP="000B3551">
      <w:pPr>
        <w:jc w:val="center"/>
        <w:rPr>
          <w:rFonts w:ascii="Times New Roman" w:eastAsia="Calibri" w:hAnsi="Times New Roman" w:cs="Times New Roman"/>
          <w:b/>
          <w:color w:val="009900"/>
          <w:sz w:val="44"/>
          <w:szCs w:val="44"/>
        </w:rPr>
      </w:pPr>
      <w:r w:rsidRPr="0000286B">
        <w:rPr>
          <w:rFonts w:ascii="Times New Roman" w:hAnsi="Times New Roman" w:cs="Times New Roman"/>
          <w:b/>
          <w:color w:val="009900"/>
          <w:sz w:val="44"/>
          <w:szCs w:val="44"/>
        </w:rPr>
        <w:t xml:space="preserve">PREES PARISH COUNCIL </w:t>
      </w:r>
    </w:p>
    <w:p w14:paraId="730A921C" w14:textId="77777777" w:rsidR="000B3551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943F5E" w14:textId="21AB0DEC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Clerk: Mrs Karen Sieloff                                                                               Tel: 01948 841124</w:t>
      </w:r>
    </w:p>
    <w:p w14:paraId="0D4FFB74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The Beeches                                                               Email: ksieloffparishclerk@outlook.com  </w:t>
      </w:r>
    </w:p>
    <w:p w14:paraId="506E3FD2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Shrewsbury Road</w:t>
      </w:r>
    </w:p>
    <w:p w14:paraId="30933B59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Prees</w:t>
      </w:r>
    </w:p>
    <w:p w14:paraId="1B5899EE" w14:textId="77777777" w:rsidR="000B3551" w:rsidRPr="006A2EE0" w:rsidRDefault="000B3551" w:rsidP="000B3551">
      <w:pPr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 xml:space="preserve">Shropshire </w:t>
      </w:r>
    </w:p>
    <w:p w14:paraId="3115F5B6" w14:textId="77777777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eastAsia="Calibri" w:hAnsi="Times New Roman" w:cs="Times New Roman"/>
          <w:b/>
          <w:sz w:val="24"/>
          <w:szCs w:val="24"/>
        </w:rPr>
        <w:t>SY13 2EY</w:t>
      </w:r>
    </w:p>
    <w:p w14:paraId="75A8C943" w14:textId="6C7676CC" w:rsidR="000B3551" w:rsidRPr="006A2EE0" w:rsidRDefault="00E1610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he next meeting of the Parish Council </w:t>
      </w:r>
    </w:p>
    <w:p w14:paraId="673E11CA" w14:textId="213795B1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  will be held in Prees Village Hall on </w:t>
      </w:r>
      <w:r w:rsidR="00CF7237">
        <w:rPr>
          <w:rFonts w:ascii="Times New Roman" w:hAnsi="Times New Roman" w:cs="Times New Roman"/>
          <w:sz w:val="24"/>
          <w:szCs w:val="24"/>
        </w:rPr>
        <w:t>Monday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C16E1D">
        <w:rPr>
          <w:rFonts w:ascii="Times New Roman" w:hAnsi="Times New Roman" w:cs="Times New Roman"/>
          <w:sz w:val="24"/>
          <w:szCs w:val="24"/>
        </w:rPr>
        <w:t>November 20</w:t>
      </w:r>
      <w:r w:rsidR="00411439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A2EE0">
        <w:rPr>
          <w:rFonts w:ascii="Times New Roman" w:hAnsi="Times New Roman" w:cs="Times New Roman"/>
          <w:sz w:val="24"/>
          <w:szCs w:val="24"/>
        </w:rPr>
        <w:t>2023</w:t>
      </w:r>
      <w:r w:rsidRPr="006A2EE0">
        <w:rPr>
          <w:rFonts w:ascii="Times New Roman" w:hAnsi="Times New Roman" w:cs="Times New Roman"/>
          <w:sz w:val="24"/>
          <w:szCs w:val="24"/>
        </w:rPr>
        <w:t xml:space="preserve"> at 7</w:t>
      </w:r>
      <w:r w:rsidR="00CF7237">
        <w:rPr>
          <w:rFonts w:ascii="Times New Roman" w:hAnsi="Times New Roman" w:cs="Times New Roman"/>
          <w:sz w:val="24"/>
          <w:szCs w:val="24"/>
        </w:rPr>
        <w:t>.15</w:t>
      </w:r>
      <w:r w:rsidRPr="006A2EE0">
        <w:rPr>
          <w:rFonts w:ascii="Times New Roman" w:hAnsi="Times New Roman" w:cs="Times New Roman"/>
          <w:sz w:val="24"/>
          <w:szCs w:val="24"/>
        </w:rPr>
        <w:t xml:space="preserve"> pm. </w:t>
      </w:r>
    </w:p>
    <w:p w14:paraId="533D555D" w14:textId="04B36728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Members of the Public and Press are welcome to attend</w:t>
      </w:r>
      <w:r w:rsidR="00E02C37"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300A899" w14:textId="083E89F7" w:rsidR="000B3551" w:rsidRPr="006A2EE0" w:rsidRDefault="000B3551" w:rsidP="000B3551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The meeting will also be broadcast live via the internet using Z</w:t>
      </w:r>
      <w:r w:rsidR="00906D6C" w:rsidRPr="006A2EE0">
        <w:rPr>
          <w:rFonts w:ascii="Times New Roman" w:hAnsi="Times New Roman" w:cs="Times New Roman"/>
          <w:sz w:val="24"/>
          <w:szCs w:val="24"/>
        </w:rPr>
        <w:t>oom: the link will be published on the website on the day of the meeting.</w:t>
      </w:r>
    </w:p>
    <w:p w14:paraId="6D256654" w14:textId="1FC4477D" w:rsidR="006E1AE9" w:rsidRPr="006A2EE0" w:rsidRDefault="000B3551" w:rsidP="00B22113">
      <w:pPr>
        <w:spacing w:after="0" w:line="240" w:lineRule="auto"/>
        <w:ind w:left="-426" w:right="-341"/>
        <w:rPr>
          <w:rFonts w:ascii="Bradley Hand ITC" w:hAnsi="Bradley Hand ITC" w:cs="Times New Roman"/>
          <w:sz w:val="24"/>
          <w:szCs w:val="24"/>
        </w:rPr>
      </w:pPr>
      <w:r w:rsidRPr="006A2EE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</w:t>
      </w:r>
      <w:r w:rsidR="006E1AE9" w:rsidRPr="006A2EE0">
        <w:rPr>
          <w:rFonts w:ascii="Bradley Hand ITC" w:hAnsi="Bradley Hand ITC" w:cs="Times New Roman"/>
          <w:sz w:val="24"/>
          <w:szCs w:val="24"/>
        </w:rPr>
        <w:t>K. Sieloff</w:t>
      </w:r>
    </w:p>
    <w:p w14:paraId="6353FB32" w14:textId="1BC4EF84" w:rsidR="000B3551" w:rsidRPr="006A2EE0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Mrs K Sieloff</w:t>
      </w:r>
    </w:p>
    <w:p w14:paraId="01C44A12" w14:textId="77777777" w:rsidR="00C16E1D" w:rsidRDefault="000B3551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Clerk to Prees Parish Council </w:t>
      </w:r>
    </w:p>
    <w:p w14:paraId="39D3F69F" w14:textId="65CCE58F" w:rsidR="000B3551" w:rsidRPr="006A2EE0" w:rsidRDefault="00C16E1D" w:rsidP="000B355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November </w:t>
      </w:r>
      <w:r w:rsidR="00AE3F94" w:rsidRPr="006A2EE0">
        <w:rPr>
          <w:rFonts w:ascii="Times New Roman" w:hAnsi="Times New Roman" w:cs="Times New Roman"/>
          <w:sz w:val="24"/>
          <w:szCs w:val="24"/>
        </w:rPr>
        <w:t>20</w:t>
      </w:r>
      <w:r w:rsidR="000B3551" w:rsidRPr="006A2EE0">
        <w:rPr>
          <w:rFonts w:ascii="Times New Roman" w:hAnsi="Times New Roman" w:cs="Times New Roman"/>
          <w:sz w:val="24"/>
          <w:szCs w:val="24"/>
        </w:rPr>
        <w:t>2</w:t>
      </w:r>
      <w:r w:rsidR="00754674" w:rsidRPr="006A2EE0">
        <w:rPr>
          <w:rFonts w:ascii="Times New Roman" w:hAnsi="Times New Roman" w:cs="Times New Roman"/>
          <w:sz w:val="24"/>
          <w:szCs w:val="24"/>
        </w:rPr>
        <w:t>3</w:t>
      </w:r>
    </w:p>
    <w:p w14:paraId="5EC15EBA" w14:textId="67331FF6" w:rsidR="004E6296" w:rsidRPr="00EF0B32" w:rsidRDefault="000B3551" w:rsidP="00142D01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EF0B32">
        <w:rPr>
          <w:rFonts w:ascii="Times New Roman" w:hAnsi="Times New Roman" w:cs="Times New Roman"/>
          <w:sz w:val="32"/>
          <w:szCs w:val="32"/>
        </w:rPr>
        <w:t>AGEN</w:t>
      </w:r>
      <w:r w:rsidR="00142D01" w:rsidRPr="00EF0B32">
        <w:rPr>
          <w:rFonts w:ascii="Times New Roman" w:hAnsi="Times New Roman" w:cs="Times New Roman"/>
          <w:sz w:val="32"/>
          <w:szCs w:val="32"/>
        </w:rPr>
        <w:t>DA</w:t>
      </w:r>
    </w:p>
    <w:p w14:paraId="18F089E2" w14:textId="77777777" w:rsidR="00142D01" w:rsidRDefault="00142D01" w:rsidP="000B35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BB8C4D" w14:textId="025A5F00" w:rsidR="00646684" w:rsidRDefault="00142D01" w:rsidP="00E73C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646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F01">
        <w:rPr>
          <w:rFonts w:ascii="Times New Roman" w:hAnsi="Times New Roman" w:cs="Times New Roman"/>
          <w:sz w:val="24"/>
          <w:szCs w:val="24"/>
        </w:rPr>
        <w:t xml:space="preserve"> </w:t>
      </w:r>
      <w:r w:rsidR="007F5202">
        <w:rPr>
          <w:rFonts w:ascii="Times New Roman" w:hAnsi="Times New Roman" w:cs="Times New Roman"/>
          <w:sz w:val="24"/>
          <w:szCs w:val="24"/>
        </w:rPr>
        <w:t xml:space="preserve"> </w:t>
      </w:r>
      <w:r w:rsidRPr="00646684">
        <w:rPr>
          <w:rFonts w:ascii="Times New Roman" w:hAnsi="Times New Roman" w:cs="Times New Roman"/>
          <w:b/>
          <w:bCs/>
          <w:sz w:val="24"/>
          <w:szCs w:val="24"/>
        </w:rPr>
        <w:t>Public Session:</w:t>
      </w:r>
      <w:r>
        <w:rPr>
          <w:rFonts w:ascii="Times New Roman" w:hAnsi="Times New Roman" w:cs="Times New Roman"/>
          <w:sz w:val="24"/>
          <w:szCs w:val="24"/>
        </w:rPr>
        <w:t xml:space="preserve"> for members of the public to speak to the Parish Council</w:t>
      </w:r>
    </w:p>
    <w:p w14:paraId="6DFCC3F2" w14:textId="45821FAE" w:rsidR="000B3551" w:rsidRPr="006A2EE0" w:rsidRDefault="00E73C2C" w:rsidP="000B3551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42D01">
        <w:rPr>
          <w:rFonts w:ascii="Times New Roman" w:hAnsi="Times New Roman" w:cs="Times New Roman"/>
          <w:sz w:val="24"/>
          <w:szCs w:val="24"/>
        </w:rPr>
        <w:t xml:space="preserve">   </w:t>
      </w:r>
      <w:r w:rsidR="00D4623A">
        <w:rPr>
          <w:rFonts w:ascii="Times New Roman" w:hAnsi="Times New Roman" w:cs="Times New Roman"/>
          <w:sz w:val="24"/>
          <w:szCs w:val="24"/>
        </w:rPr>
        <w:t xml:space="preserve"> 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Apologies.</w:t>
      </w:r>
      <w:r w:rsidR="00142D0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14F6162D" w14:textId="0A2E92EF" w:rsidR="000B3551" w:rsidRPr="006A2EE0" w:rsidRDefault="00E73C2C" w:rsidP="000B3551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42D01"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For Members to disclose </w:t>
      </w:r>
      <w:r w:rsidR="000B3551" w:rsidRPr="006A2EE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Pecuniary/Non-Pecuniary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interests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in items on this agenda</w:t>
      </w:r>
      <w:r w:rsidR="000B3551" w:rsidRPr="006A2EE0">
        <w:rPr>
          <w:sz w:val="24"/>
          <w:szCs w:val="24"/>
        </w:rPr>
        <w:t xml:space="preserve">. </w:t>
      </w:r>
    </w:p>
    <w:p w14:paraId="3FBD682E" w14:textId="1720DC91" w:rsidR="000B3551" w:rsidRPr="006A2EE0" w:rsidRDefault="00E73C2C" w:rsidP="000B3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D462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Minutes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of the</w:t>
      </w:r>
      <w:r w:rsidR="004E6296"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sz w:val="24"/>
          <w:szCs w:val="24"/>
        </w:rPr>
        <w:t>Parish Council Meeting held 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36D">
        <w:rPr>
          <w:rFonts w:ascii="Times New Roman" w:hAnsi="Times New Roman" w:cs="Times New Roman"/>
          <w:sz w:val="24"/>
          <w:szCs w:val="24"/>
        </w:rPr>
        <w:t>October 16</w:t>
      </w:r>
      <w:r w:rsidR="00646684" w:rsidRPr="00646684">
        <w:rPr>
          <w:rFonts w:ascii="Times New Roman" w:hAnsi="Times New Roman" w:cs="Times New Roman"/>
          <w:sz w:val="24"/>
          <w:szCs w:val="24"/>
        </w:rPr>
        <w:t xml:space="preserve"> </w:t>
      </w:r>
      <w:r w:rsidR="00AE3F94" w:rsidRPr="00646684">
        <w:rPr>
          <w:rFonts w:ascii="Times New Roman" w:hAnsi="Times New Roman" w:cs="Times New Roman"/>
          <w:sz w:val="24"/>
          <w:szCs w:val="24"/>
        </w:rPr>
        <w:t>202</w:t>
      </w:r>
      <w:r w:rsidR="00AE736D">
        <w:rPr>
          <w:rFonts w:ascii="Times New Roman" w:hAnsi="Times New Roman" w:cs="Times New Roman"/>
          <w:sz w:val="24"/>
          <w:szCs w:val="24"/>
        </w:rPr>
        <w:t>3</w:t>
      </w:r>
      <w:r w:rsidR="000C3098"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sz w:val="24"/>
          <w:szCs w:val="24"/>
        </w:rPr>
        <w:t>(previously circulated</w:t>
      </w:r>
      <w:r w:rsidR="00AE736D">
        <w:rPr>
          <w:rFonts w:ascii="Times New Roman" w:hAnsi="Times New Roman" w:cs="Times New Roman"/>
          <w:sz w:val="24"/>
          <w:szCs w:val="24"/>
        </w:rPr>
        <w:t>.</w:t>
      </w:r>
      <w:r w:rsidR="000C3098">
        <w:rPr>
          <w:rFonts w:ascii="Times New Roman" w:hAnsi="Times New Roman" w:cs="Times New Roman"/>
          <w:sz w:val="24"/>
          <w:szCs w:val="24"/>
        </w:rPr>
        <w:t>)</w:t>
      </w:r>
    </w:p>
    <w:p w14:paraId="0AFDFFB8" w14:textId="7BEA85D1" w:rsidR="006A6082" w:rsidRPr="006A2EE0" w:rsidRDefault="00E73C2C" w:rsidP="000B3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D01">
        <w:rPr>
          <w:rFonts w:ascii="Times New Roman" w:hAnsi="Times New Roman" w:cs="Times New Roman"/>
          <w:sz w:val="24"/>
          <w:szCs w:val="24"/>
        </w:rPr>
        <w:t xml:space="preserve">  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Actions arising from the Minutes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(which are not included on the</w:t>
      </w:r>
      <w:r w:rsidR="002425EC" w:rsidRPr="006A2E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B3551" w:rsidRPr="006A2EE0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="000B3551" w:rsidRPr="006A2EE0">
        <w:rPr>
          <w:rFonts w:ascii="Times New Roman" w:hAnsi="Times New Roman" w:cs="Times New Roman"/>
          <w:sz w:val="24"/>
          <w:szCs w:val="24"/>
        </w:rPr>
        <w:t>.)</w:t>
      </w:r>
    </w:p>
    <w:p w14:paraId="5184BF72" w14:textId="3DB4BA27" w:rsidR="00406E7A" w:rsidRDefault="00E73C2C" w:rsidP="000E1E9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42D01">
        <w:rPr>
          <w:rFonts w:ascii="Times New Roman" w:hAnsi="Times New Roman" w:cs="Times New Roman"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Community Policing Repor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7D1C935B" w14:textId="5E33CA1F" w:rsidR="00406E7A" w:rsidRPr="00E73C2C" w:rsidRDefault="00AF3936" w:rsidP="000E1E95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06E7A">
        <w:rPr>
          <w:rFonts w:ascii="Times New Roman" w:hAnsi="Times New Roman" w:cs="Times New Roman"/>
          <w:b/>
          <w:bCs/>
          <w:sz w:val="24"/>
          <w:szCs w:val="24"/>
        </w:rPr>
        <w:t xml:space="preserve">     Shropshire Council Report  </w:t>
      </w:r>
    </w:p>
    <w:p w14:paraId="3986C6E3" w14:textId="72B82C9D" w:rsidR="000B3551" w:rsidRPr="006A2EE0" w:rsidRDefault="00AF3936" w:rsidP="000B355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42D01">
        <w:rPr>
          <w:rFonts w:ascii="Times New Roman" w:hAnsi="Times New Roman" w:cs="Times New Roman"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sz w:val="24"/>
          <w:szCs w:val="24"/>
        </w:rPr>
        <w:t xml:space="preserve"> </w:t>
      </w:r>
      <w:r w:rsidR="00E73C2C">
        <w:rPr>
          <w:rFonts w:ascii="Times New Roman" w:hAnsi="Times New Roman" w:cs="Times New Roman"/>
          <w:sz w:val="24"/>
          <w:szCs w:val="24"/>
        </w:rPr>
        <w:t xml:space="preserve">   </w:t>
      </w:r>
      <w:r w:rsidR="000B3551" w:rsidRPr="006A2EE0">
        <w:rPr>
          <w:rFonts w:ascii="Times New Roman" w:hAnsi="Times New Roman" w:cs="Times New Roman"/>
          <w:b/>
          <w:bCs/>
          <w:sz w:val="24"/>
          <w:szCs w:val="24"/>
        </w:rPr>
        <w:t>Planning Matters</w:t>
      </w:r>
    </w:p>
    <w:p w14:paraId="4A8DE483" w14:textId="77777777" w:rsidR="004E3ADC" w:rsidRDefault="00456BEA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0C6FD7">
        <w:rPr>
          <w:rFonts w:ascii="Times New Roman" w:hAnsi="Times New Roman" w:cs="Times New Roman"/>
          <w:b/>
          <w:bCs/>
          <w:sz w:val="24"/>
          <w:szCs w:val="24"/>
        </w:rPr>
        <w:t>Current planning applications for consultation</w:t>
      </w:r>
    </w:p>
    <w:p w14:paraId="7F48A27E" w14:textId="6E900BD5" w:rsidR="00D9209C" w:rsidRDefault="00D9209C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21295B">
        <w:rPr>
          <w:rFonts w:ascii="Times New Roman" w:hAnsi="Times New Roman" w:cs="Times New Roman"/>
          <w:b/>
          <w:bCs/>
          <w:sz w:val="24"/>
          <w:szCs w:val="24"/>
        </w:rPr>
        <w:t>23/04656/VAR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D9209C">
        <w:rPr>
          <w:rFonts w:ascii="Times New Roman" w:hAnsi="Times New Roman" w:cs="Times New Roman"/>
          <w:sz w:val="24"/>
          <w:szCs w:val="24"/>
        </w:rPr>
        <w:t xml:space="preserve">Variation of Condition No. 1 attached to planning permission 15/05307/REM dated 06 January 2017 (plots 45 - 60 </w:t>
      </w:r>
      <w:proofErr w:type="gramStart"/>
      <w:r w:rsidRPr="00D9209C">
        <w:rPr>
          <w:rFonts w:ascii="Times New Roman" w:hAnsi="Times New Roman" w:cs="Times New Roman"/>
          <w:sz w:val="24"/>
          <w:szCs w:val="24"/>
        </w:rPr>
        <w:t>inclusive)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209C">
        <w:rPr>
          <w:rFonts w:ascii="Times New Roman" w:hAnsi="Times New Roman" w:cs="Times New Roman"/>
          <w:sz w:val="24"/>
          <w:szCs w:val="24"/>
        </w:rPr>
        <w:t>Former</w:t>
      </w:r>
      <w:proofErr w:type="gramEnd"/>
      <w:r w:rsidRPr="00D92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9209C">
        <w:rPr>
          <w:rFonts w:ascii="Times New Roman" w:hAnsi="Times New Roman" w:cs="Times New Roman"/>
          <w:sz w:val="24"/>
          <w:szCs w:val="24"/>
        </w:rPr>
        <w:t>Grocontinental</w:t>
      </w:r>
      <w:proofErr w:type="spellEnd"/>
      <w:r w:rsidRPr="00D9209C">
        <w:rPr>
          <w:rFonts w:ascii="Times New Roman" w:hAnsi="Times New Roman" w:cs="Times New Roman"/>
          <w:sz w:val="24"/>
          <w:szCs w:val="24"/>
        </w:rPr>
        <w:t xml:space="preserve"> / Skylarks, Heathwood Road, Higher Heath, Whitchurch, Shropshire.  A</w:t>
      </w:r>
      <w:r>
        <w:rPr>
          <w:rFonts w:ascii="Times New Roman" w:hAnsi="Times New Roman" w:cs="Times New Roman"/>
          <w:sz w:val="24"/>
          <w:szCs w:val="24"/>
        </w:rPr>
        <w:t>pplicant</w:t>
      </w:r>
      <w:r w:rsidRPr="00D9209C">
        <w:rPr>
          <w:rFonts w:ascii="Times New Roman" w:hAnsi="Times New Roman" w:cs="Times New Roman"/>
          <w:sz w:val="24"/>
          <w:szCs w:val="24"/>
        </w:rPr>
        <w:t>: Grocott Developments (Higher Heath) Limit</w:t>
      </w:r>
      <w:r>
        <w:t>ed</w:t>
      </w:r>
    </w:p>
    <w:p w14:paraId="5232048A" w14:textId="2FDF5A2F" w:rsidR="00AF3936" w:rsidRDefault="00462915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462915">
        <w:rPr>
          <w:rFonts w:ascii="Times New Roman" w:hAnsi="Times New Roman" w:cs="Times New Roman"/>
          <w:b/>
          <w:bCs/>
          <w:sz w:val="24"/>
          <w:szCs w:val="24"/>
        </w:rPr>
        <w:t>23/04441/FUL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462915">
        <w:rPr>
          <w:rFonts w:ascii="Times New Roman" w:hAnsi="Times New Roman" w:cs="Times New Roman"/>
          <w:sz w:val="24"/>
          <w:szCs w:val="24"/>
        </w:rPr>
        <w:t>Proposed Redevelopment of Site of Former Transport Cafe to provide new cafe and facilities building with associated landscape works, trailer and car parking and servicing areas.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915">
        <w:rPr>
          <w:rFonts w:ascii="Times New Roman" w:hAnsi="Times New Roman" w:cs="Times New Roman"/>
          <w:sz w:val="24"/>
          <w:szCs w:val="24"/>
        </w:rPr>
        <w:t xml:space="preserve"> Former Anvil Cafe, Sandford, Whitchurch, Shropshire, SY13 2HY.  </w:t>
      </w:r>
      <w:r>
        <w:rPr>
          <w:rFonts w:ascii="Times New Roman" w:hAnsi="Times New Roman" w:cs="Times New Roman"/>
          <w:sz w:val="24"/>
          <w:szCs w:val="24"/>
        </w:rPr>
        <w:t>Applicant</w:t>
      </w:r>
      <w:r w:rsidRPr="00462915">
        <w:rPr>
          <w:rFonts w:ascii="Times New Roman" w:hAnsi="Times New Roman" w:cs="Times New Roman"/>
          <w:sz w:val="24"/>
          <w:szCs w:val="24"/>
        </w:rPr>
        <w:t>: Mr Paul Archer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75205" w14:textId="608B42B4" w:rsidR="009E1ACC" w:rsidRDefault="009E1ACC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9E1ACC">
        <w:rPr>
          <w:rFonts w:ascii="Times New Roman" w:hAnsi="Times New Roman" w:cs="Times New Roman"/>
          <w:b/>
          <w:bCs/>
          <w:sz w:val="24"/>
          <w:szCs w:val="24"/>
        </w:rPr>
        <w:t>23/04703/VAR</w:t>
      </w:r>
      <w:r w:rsidRPr="009E1ACC">
        <w:rPr>
          <w:rFonts w:ascii="Times New Roman" w:hAnsi="Times New Roman" w:cs="Times New Roman"/>
          <w:sz w:val="24"/>
          <w:szCs w:val="24"/>
        </w:rPr>
        <w:t>: Variation of condition no. 2 (approved drawings) attached to planning permission ref 11/03321/FUL Date of Decision: 22/12/2028 to increase the approved garage size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E1ACC">
        <w:rPr>
          <w:rFonts w:ascii="Times New Roman" w:hAnsi="Times New Roman" w:cs="Times New Roman"/>
          <w:sz w:val="24"/>
          <w:szCs w:val="24"/>
        </w:rPr>
        <w:t xml:space="preserve"> Miami Cottage, Weston Under Redcastle, Shrewsbury, Shropshire, SY4 5LR. </w:t>
      </w:r>
      <w:r>
        <w:rPr>
          <w:rFonts w:ascii="Times New Roman" w:hAnsi="Times New Roman" w:cs="Times New Roman"/>
          <w:sz w:val="24"/>
          <w:szCs w:val="24"/>
        </w:rPr>
        <w:t>Applicant</w:t>
      </w:r>
      <w:r w:rsidRPr="009E1ACC">
        <w:rPr>
          <w:rFonts w:ascii="Times New Roman" w:hAnsi="Times New Roman" w:cs="Times New Roman"/>
          <w:sz w:val="24"/>
          <w:szCs w:val="24"/>
        </w:rPr>
        <w:t>: MR W T</w:t>
      </w:r>
      <w:r>
        <w:rPr>
          <w:rFonts w:ascii="Times New Roman" w:hAnsi="Times New Roman" w:cs="Times New Roman"/>
          <w:sz w:val="24"/>
          <w:szCs w:val="24"/>
        </w:rPr>
        <w:t>udor.</w:t>
      </w:r>
      <w:r w:rsidRPr="009E1A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F7FF3" w14:textId="77777777" w:rsidR="00531B70" w:rsidRDefault="00951348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951348">
        <w:rPr>
          <w:rFonts w:ascii="Times New Roman" w:eastAsia="Times New Roman" w:hAnsi="Times New Roman" w:cs="Times New Roman"/>
          <w:b/>
          <w:bCs/>
          <w:sz w:val="24"/>
          <w:szCs w:val="24"/>
        </w:rPr>
        <w:t>23/04624/FUL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51348">
        <w:rPr>
          <w:rFonts w:ascii="Times New Roman" w:eastAsia="Times New Roman" w:hAnsi="Times New Roman" w:cs="Times New Roman"/>
          <w:sz w:val="24"/>
          <w:szCs w:val="24"/>
        </w:rPr>
        <w:t xml:space="preserve"> Erection of a building for private horse</w:t>
      </w:r>
      <w:r w:rsidR="00BC620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51348">
        <w:rPr>
          <w:rFonts w:ascii="Times New Roman" w:eastAsia="Times New Roman" w:hAnsi="Times New Roman" w:cs="Times New Roman"/>
          <w:sz w:val="24"/>
          <w:szCs w:val="24"/>
        </w:rPr>
        <w:t>riding practice and associated works, to include change of use of land. (Resubmission of Application Ref: 23/00910/FUL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134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1348">
        <w:rPr>
          <w:rFonts w:ascii="Times New Roman" w:eastAsia="Times New Roman" w:hAnsi="Times New Roman" w:cs="Times New Roman"/>
          <w:sz w:val="24"/>
          <w:szCs w:val="24"/>
        </w:rPr>
        <w:t xml:space="preserve">Land To </w:t>
      </w:r>
      <w:proofErr w:type="gramStart"/>
      <w:r w:rsidRPr="0095134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 w:rsidRPr="00951348">
        <w:rPr>
          <w:rFonts w:ascii="Times New Roman" w:eastAsia="Times New Roman" w:hAnsi="Times New Roman" w:cs="Times New Roman"/>
          <w:sz w:val="24"/>
          <w:szCs w:val="24"/>
        </w:rPr>
        <w:t xml:space="preserve"> South Of, Nook Lane, Weston Under Redcastle, Shropshire</w:t>
      </w:r>
      <w:r w:rsidR="00F4778A">
        <w:rPr>
          <w:rFonts w:ascii="Times New Roman" w:eastAsia="Times New Roman" w:hAnsi="Times New Roman" w:cs="Times New Roman"/>
          <w:sz w:val="24"/>
          <w:szCs w:val="24"/>
        </w:rPr>
        <w:t>.  Applicant: Mr P Sutton.</w:t>
      </w:r>
    </w:p>
    <w:p w14:paraId="42E11943" w14:textId="0DAAF5F6" w:rsidR="00CE7558" w:rsidRPr="00CE7558" w:rsidRDefault="00CE7558" w:rsidP="00BF5529">
      <w:pPr>
        <w:pStyle w:val="PlainText"/>
        <w:rPr>
          <w:rFonts w:ascii="Times New Roman" w:eastAsia="Times New Roman" w:hAnsi="Times New Roman" w:cs="Times New Roman"/>
          <w:sz w:val="24"/>
          <w:szCs w:val="24"/>
        </w:rPr>
      </w:pPr>
      <w:r w:rsidRPr="00CE7558">
        <w:rPr>
          <w:rFonts w:ascii="Times New Roman" w:eastAsia="Times New Roman" w:hAnsi="Times New Roman" w:cs="Times New Roman"/>
          <w:b/>
          <w:bCs/>
          <w:sz w:val="24"/>
          <w:szCs w:val="24"/>
        </w:rPr>
        <w:t>23/04384/FUL</w:t>
      </w:r>
      <w:r w:rsidRPr="00CE7558">
        <w:rPr>
          <w:rFonts w:ascii="Times New Roman" w:eastAsia="Times New Roman" w:hAnsi="Times New Roman" w:cs="Times New Roman"/>
          <w:sz w:val="24"/>
          <w:szCs w:val="24"/>
        </w:rPr>
        <w:t>: Change of use of farmstead to storage and distribution (B8 use) of garden paving slabs, (Extension of a further 5-year temporary period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E7558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B19">
        <w:rPr>
          <w:rFonts w:ascii="Times New Roman" w:eastAsia="Times New Roman" w:hAnsi="Times New Roman" w:cs="Times New Roman"/>
          <w:sz w:val="24"/>
          <w:szCs w:val="24"/>
        </w:rPr>
        <w:t xml:space="preserve">Storage Land and Premises at Church Farm, Fauls, Whitchurch, Shropshire.  </w:t>
      </w:r>
      <w:r w:rsidRPr="00CE7558">
        <w:rPr>
          <w:rFonts w:ascii="Times New Roman" w:eastAsia="Times New Roman" w:hAnsi="Times New Roman" w:cs="Times New Roman"/>
          <w:sz w:val="24"/>
          <w:szCs w:val="24"/>
        </w:rPr>
        <w:t xml:space="preserve">Applicant: Mrs J List (Church Farm, </w:t>
      </w:r>
      <w:proofErr w:type="gramStart"/>
      <w:r w:rsidRPr="00CE7558">
        <w:rPr>
          <w:rFonts w:ascii="Times New Roman" w:eastAsia="Times New Roman" w:hAnsi="Times New Roman" w:cs="Times New Roman"/>
          <w:sz w:val="24"/>
          <w:szCs w:val="24"/>
        </w:rPr>
        <w:t>Fauls ,</w:t>
      </w:r>
      <w:proofErr w:type="gramEnd"/>
      <w:r w:rsidRPr="00CE7558">
        <w:rPr>
          <w:rFonts w:ascii="Times New Roman" w:eastAsia="Times New Roman" w:hAnsi="Times New Roman" w:cs="Times New Roman"/>
          <w:sz w:val="24"/>
          <w:szCs w:val="24"/>
        </w:rPr>
        <w:t xml:space="preserve"> Whitchurch , SY13 2AU)</w:t>
      </w:r>
      <w:r w:rsidRPr="00CE7558">
        <w:rPr>
          <w:rFonts w:ascii="Times New Roman" w:eastAsia="Times New Roman" w:hAnsi="Times New Roman" w:cs="Times New Roman"/>
          <w:sz w:val="24"/>
          <w:szCs w:val="24"/>
        </w:rPr>
        <w:br/>
      </w:r>
      <w:r w:rsidRPr="00CE7558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7A3B1CE" w14:textId="1D5D0B3A" w:rsidR="00951348" w:rsidRPr="00951348" w:rsidRDefault="00531B70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FOR INFORMATION ONLY:  </w:t>
      </w:r>
      <w:r w:rsidRPr="00531B70">
        <w:rPr>
          <w:rFonts w:ascii="Times New Roman" w:hAnsi="Times New Roman" w:cs="Times New Roman"/>
          <w:b/>
          <w:bCs/>
          <w:sz w:val="24"/>
          <w:szCs w:val="24"/>
        </w:rPr>
        <w:t>23/04589/AGR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531B70">
        <w:rPr>
          <w:rFonts w:ascii="Times New Roman" w:hAnsi="Times New Roman" w:cs="Times New Roman"/>
          <w:sz w:val="24"/>
          <w:szCs w:val="24"/>
        </w:rPr>
        <w:t xml:space="preserve"> Erection of replacement general purpose agricultural building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531B70">
        <w:rPr>
          <w:rFonts w:ascii="Times New Roman" w:hAnsi="Times New Roman" w:cs="Times New Roman"/>
          <w:sz w:val="24"/>
          <w:szCs w:val="24"/>
        </w:rPr>
        <w:t xml:space="preserve">Broadhay, Broadhay Lane, Lower Heath, Prees, Whitchurch. </w:t>
      </w:r>
      <w:r>
        <w:rPr>
          <w:rFonts w:ascii="Times New Roman" w:hAnsi="Times New Roman" w:cs="Times New Roman"/>
          <w:sz w:val="24"/>
          <w:szCs w:val="24"/>
        </w:rPr>
        <w:t xml:space="preserve">Applicant: </w:t>
      </w:r>
      <w:r w:rsidRPr="00531B70">
        <w:rPr>
          <w:rFonts w:ascii="Times New Roman" w:hAnsi="Times New Roman" w:cs="Times New Roman"/>
          <w:sz w:val="24"/>
          <w:szCs w:val="24"/>
        </w:rPr>
        <w:t xml:space="preserve"> Mr &amp; Mrs E Appleby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1B70">
        <w:rPr>
          <w:rFonts w:ascii="Times New Roman" w:hAnsi="Times New Roman" w:cs="Times New Roman"/>
          <w:sz w:val="24"/>
          <w:szCs w:val="24"/>
        </w:rPr>
        <w:t xml:space="preserve"> </w:t>
      </w:r>
      <w:r w:rsidR="00951348" w:rsidRPr="00531B70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C9613DD" w14:textId="77777777" w:rsidR="0021295B" w:rsidRDefault="006C57DB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Planning decisions received from Shropshire Council:</w:t>
      </w:r>
    </w:p>
    <w:p w14:paraId="2AC8133E" w14:textId="77777777" w:rsidR="00B656F0" w:rsidRDefault="009C0C74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9C0C74">
        <w:rPr>
          <w:rFonts w:eastAsia="Times New Roman"/>
          <w:b/>
          <w:bCs/>
        </w:rPr>
        <w:t>23</w:t>
      </w:r>
      <w:r w:rsidRPr="009C0C74">
        <w:rPr>
          <w:rFonts w:ascii="Times New Roman" w:eastAsia="Times New Roman" w:hAnsi="Times New Roman" w:cs="Times New Roman"/>
          <w:b/>
          <w:bCs/>
          <w:sz w:val="24"/>
          <w:szCs w:val="24"/>
        </w:rPr>
        <w:t>/03096/FUL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C0C74">
        <w:rPr>
          <w:rFonts w:ascii="Times New Roman" w:eastAsia="Times New Roman" w:hAnsi="Times New Roman" w:cs="Times New Roman"/>
          <w:sz w:val="24"/>
          <w:szCs w:val="24"/>
        </w:rPr>
        <w:t xml:space="preserve"> Park Coppice Farm, Lower Heath, Prees, Whitchurch, Shropshire, SY13 2BQ</w:t>
      </w:r>
      <w:r w:rsidRPr="009C0C74">
        <w:rPr>
          <w:rFonts w:ascii="Times New Roman" w:eastAsia="Times New Roman" w:hAnsi="Times New Roman" w:cs="Times New Roman"/>
          <w:sz w:val="24"/>
          <w:szCs w:val="24"/>
        </w:rPr>
        <w:br/>
        <w:t>Proposal:  Two storey extension adjoining the side and front elevations and a single storey entrance hall to the rear elevation (description amended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C0C74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C0C74">
        <w:rPr>
          <w:rFonts w:ascii="Times New Roman" w:eastAsia="Times New Roman" w:hAnsi="Times New Roman" w:cs="Times New Roman"/>
          <w:sz w:val="24"/>
          <w:szCs w:val="24"/>
        </w:rPr>
        <w:t>Decision:  Grant Permission</w:t>
      </w:r>
      <w:r w:rsidRPr="009C0C74">
        <w:rPr>
          <w:rFonts w:ascii="Times New Roman" w:eastAsia="Times New Roman" w:hAnsi="Times New Roman" w:cs="Times New Roman"/>
          <w:sz w:val="24"/>
          <w:szCs w:val="24"/>
        </w:rPr>
        <w:br/>
      </w:r>
      <w:r w:rsidR="0021295B">
        <w:rPr>
          <w:rFonts w:ascii="Times New Roman" w:hAnsi="Times New Roman" w:cs="Times New Roman"/>
          <w:b/>
          <w:bCs/>
          <w:sz w:val="24"/>
          <w:szCs w:val="24"/>
        </w:rPr>
        <w:t xml:space="preserve">23/03606/COU: </w:t>
      </w:r>
      <w:r w:rsidR="00B656F0" w:rsidRPr="00B656F0">
        <w:rPr>
          <w:rFonts w:ascii="Times New Roman" w:hAnsi="Times New Roman" w:cs="Times New Roman"/>
          <w:sz w:val="24"/>
          <w:szCs w:val="24"/>
        </w:rPr>
        <w:t>24 Whitchurch Road, Prees, Shropshire SY13 2DG.</w:t>
      </w:r>
      <w:r w:rsidR="00B656F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1295B">
        <w:rPr>
          <w:rFonts w:ascii="Times New Roman" w:hAnsi="Times New Roman" w:cs="Times New Roman"/>
          <w:sz w:val="24"/>
          <w:szCs w:val="24"/>
        </w:rPr>
        <w:t>Application under Section 73a of the Town &amp; Country Planning Act</w:t>
      </w:r>
      <w:r w:rsidR="00DC57BD">
        <w:rPr>
          <w:rFonts w:ascii="Times New Roman" w:hAnsi="Times New Roman" w:cs="Times New Roman"/>
          <w:sz w:val="24"/>
          <w:szCs w:val="24"/>
        </w:rPr>
        <w:t xml:space="preserve"> 1990 for change of use of land to residential curtilage.  Decision: Grant permission.</w:t>
      </w:r>
      <w:r w:rsidR="008D3945" w:rsidRPr="008D394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41AE38D" w14:textId="31627FA8" w:rsidR="00FE6634" w:rsidRDefault="00D4139B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 w:rsidRPr="00D4139B">
        <w:rPr>
          <w:rFonts w:ascii="Times New Roman" w:hAnsi="Times New Roman" w:cs="Times New Roman"/>
          <w:b/>
          <w:bCs/>
          <w:sz w:val="24"/>
          <w:szCs w:val="24"/>
        </w:rPr>
        <w:t>Other planning matters</w:t>
      </w:r>
    </w:p>
    <w:p w14:paraId="1073B524" w14:textId="0A659955" w:rsidR="005F2F2D" w:rsidRPr="00FE6634" w:rsidRDefault="005F3D35" w:rsidP="00BF5529">
      <w:pPr>
        <w:pStyle w:val="PlainTex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Previous </w:t>
      </w:r>
      <w:r w:rsidR="003B59C5">
        <w:rPr>
          <w:rFonts w:ascii="Times New Roman" w:hAnsi="Times New Roman" w:cs="Times New Roman"/>
          <w:sz w:val="24"/>
          <w:szCs w:val="24"/>
        </w:rPr>
        <w:t xml:space="preserve">Industrial Estate </w:t>
      </w:r>
      <w:r>
        <w:rPr>
          <w:rFonts w:ascii="Times New Roman" w:hAnsi="Times New Roman" w:cs="Times New Roman"/>
          <w:sz w:val="24"/>
          <w:szCs w:val="24"/>
        </w:rPr>
        <w:t xml:space="preserve">planning applications. </w:t>
      </w:r>
      <w:r w:rsidR="003B59C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Further information</w:t>
      </w:r>
      <w:r w:rsidR="003B59C5">
        <w:rPr>
          <w:rFonts w:ascii="Times New Roman" w:hAnsi="Times New Roman" w:cs="Times New Roman"/>
          <w:sz w:val="24"/>
          <w:szCs w:val="24"/>
        </w:rPr>
        <w:t xml:space="preserve"> from clerk.</w:t>
      </w:r>
    </w:p>
    <w:p w14:paraId="7304B899" w14:textId="568DCBD0" w:rsidR="00047806" w:rsidRPr="00243FDA" w:rsidRDefault="00047806" w:rsidP="00BF552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462AA7B0" w14:textId="17D363F4" w:rsidR="00AE26FB" w:rsidRDefault="00406E7A" w:rsidP="00E41979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D3360" w:rsidRPr="006A2EE0">
        <w:rPr>
          <w:rFonts w:ascii="Times New Roman" w:hAnsi="Times New Roman" w:cs="Times New Roman"/>
          <w:sz w:val="24"/>
          <w:szCs w:val="24"/>
        </w:rPr>
        <w:t xml:space="preserve">  </w:t>
      </w:r>
      <w:r w:rsidR="008073E9">
        <w:rPr>
          <w:rFonts w:ascii="Times New Roman" w:hAnsi="Times New Roman" w:cs="Times New Roman"/>
          <w:sz w:val="24"/>
          <w:szCs w:val="24"/>
        </w:rPr>
        <w:t xml:space="preserve"> </w:t>
      </w:r>
      <w:r w:rsidR="00E17450"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Parish and </w:t>
      </w:r>
      <w:r w:rsidR="002D3360" w:rsidRPr="006A2EE0">
        <w:rPr>
          <w:rFonts w:ascii="Times New Roman" w:hAnsi="Times New Roman" w:cs="Times New Roman"/>
          <w:b/>
          <w:bCs/>
          <w:sz w:val="24"/>
          <w:szCs w:val="24"/>
        </w:rPr>
        <w:t>Parish Council Matter</w:t>
      </w:r>
      <w:r w:rsidR="00050119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7B4156C4" w14:textId="51A5B3B0" w:rsidR="00171077" w:rsidRDefault="00A93029" w:rsidP="0017107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Reminder of c</w:t>
      </w:r>
      <w:r w:rsidR="00171077">
        <w:rPr>
          <w:rFonts w:ascii="Times New Roman" w:hAnsi="Times New Roman" w:cs="Times New Roman"/>
          <w:sz w:val="24"/>
          <w:szCs w:val="24"/>
        </w:rPr>
        <w:t xml:space="preserve">o-option </w:t>
      </w:r>
      <w:r>
        <w:rPr>
          <w:rFonts w:ascii="Times New Roman" w:hAnsi="Times New Roman" w:cs="Times New Roman"/>
          <w:sz w:val="24"/>
          <w:szCs w:val="24"/>
        </w:rPr>
        <w:t xml:space="preserve">procedure </w:t>
      </w:r>
      <w:r w:rsidR="00171077">
        <w:rPr>
          <w:rFonts w:ascii="Times New Roman" w:hAnsi="Times New Roman" w:cs="Times New Roman"/>
          <w:sz w:val="24"/>
          <w:szCs w:val="24"/>
        </w:rPr>
        <w:t xml:space="preserve">to fill vacancy following resignation of Cllr Mrs Barbara </w:t>
      </w:r>
      <w:r w:rsidR="00E2023C">
        <w:rPr>
          <w:rFonts w:ascii="Times New Roman" w:hAnsi="Times New Roman" w:cs="Times New Roman"/>
          <w:sz w:val="24"/>
          <w:szCs w:val="24"/>
        </w:rPr>
        <w:t>Rainford.</w:t>
      </w:r>
    </w:p>
    <w:p w14:paraId="0570C901" w14:textId="203FAF09" w:rsidR="004E3ADC" w:rsidRPr="009B5572" w:rsidRDefault="00CE6A68" w:rsidP="009B557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Hazardous </w:t>
      </w:r>
      <w:r w:rsidR="002748A7">
        <w:rPr>
          <w:rFonts w:ascii="Times New Roman" w:hAnsi="Times New Roman" w:cs="Times New Roman"/>
          <w:sz w:val="24"/>
          <w:szCs w:val="24"/>
        </w:rPr>
        <w:t>traffic</w:t>
      </w:r>
      <w:r>
        <w:rPr>
          <w:rFonts w:ascii="Times New Roman" w:hAnsi="Times New Roman" w:cs="Times New Roman"/>
          <w:sz w:val="24"/>
          <w:szCs w:val="24"/>
        </w:rPr>
        <w:t xml:space="preserve"> situations around </w:t>
      </w:r>
      <w:r w:rsidR="002D5389">
        <w:rPr>
          <w:rFonts w:ascii="Times New Roman" w:hAnsi="Times New Roman" w:cs="Times New Roman"/>
          <w:sz w:val="24"/>
          <w:szCs w:val="24"/>
        </w:rPr>
        <w:t>our</w:t>
      </w:r>
      <w:r>
        <w:rPr>
          <w:rFonts w:ascii="Times New Roman" w:hAnsi="Times New Roman" w:cs="Times New Roman"/>
          <w:sz w:val="24"/>
          <w:szCs w:val="24"/>
        </w:rPr>
        <w:t xml:space="preserve"> local Primary Schools</w:t>
      </w:r>
      <w:r w:rsidR="00677F42">
        <w:rPr>
          <w:rFonts w:ascii="Times New Roman" w:hAnsi="Times New Roman" w:cs="Times New Roman"/>
          <w:sz w:val="24"/>
          <w:szCs w:val="24"/>
        </w:rPr>
        <w:t>:</w:t>
      </w:r>
      <w:r w:rsidR="00AE5617">
        <w:rPr>
          <w:rFonts w:ascii="Times New Roman" w:hAnsi="Times New Roman" w:cs="Times New Roman"/>
          <w:sz w:val="24"/>
          <w:szCs w:val="24"/>
        </w:rPr>
        <w:t xml:space="preserve"> update from Cllrs Mrs S Short and D Ladd.</w:t>
      </w:r>
    </w:p>
    <w:p w14:paraId="3B239EB1" w14:textId="40E47E48" w:rsidR="00AE5617" w:rsidRPr="009B5572" w:rsidRDefault="00B54AFD" w:rsidP="009B557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Lengthsman.  </w:t>
      </w:r>
      <w:r w:rsidR="00E41979">
        <w:rPr>
          <w:rFonts w:ascii="Times New Roman" w:hAnsi="Times New Roman" w:cs="Times New Roman"/>
          <w:sz w:val="24"/>
          <w:szCs w:val="24"/>
        </w:rPr>
        <w:t xml:space="preserve">Update </w:t>
      </w:r>
      <w:r>
        <w:rPr>
          <w:rFonts w:ascii="Times New Roman" w:hAnsi="Times New Roman" w:cs="Times New Roman"/>
          <w:sz w:val="24"/>
          <w:szCs w:val="24"/>
        </w:rPr>
        <w:t>by Cllr Mrs S Short.</w:t>
      </w:r>
    </w:p>
    <w:p w14:paraId="54EBDECD" w14:textId="31E2CD3D" w:rsidR="00094AAB" w:rsidRPr="00496BCF" w:rsidRDefault="00F831A7" w:rsidP="00496BC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Community-Led Build, Whitchurch Road.  </w:t>
      </w:r>
      <w:r w:rsidR="00C917E3">
        <w:rPr>
          <w:rFonts w:ascii="Times New Roman" w:hAnsi="Times New Roman" w:cs="Times New Roman"/>
          <w:sz w:val="24"/>
          <w:szCs w:val="24"/>
        </w:rPr>
        <w:t xml:space="preserve">Meeting held 14.11.23.  </w:t>
      </w:r>
      <w:r w:rsidR="009B5572">
        <w:rPr>
          <w:rFonts w:ascii="Times New Roman" w:hAnsi="Times New Roman" w:cs="Times New Roman"/>
          <w:sz w:val="24"/>
          <w:szCs w:val="24"/>
        </w:rPr>
        <w:t>Update from member of Project Board.</w:t>
      </w:r>
    </w:p>
    <w:p w14:paraId="277C18D1" w14:textId="127DD635" w:rsidR="006F151E" w:rsidRDefault="006F151E" w:rsidP="00E64648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2174D8">
        <w:rPr>
          <w:rFonts w:ascii="Times New Roman" w:eastAsia="Times New Roman" w:hAnsi="Times New Roman" w:cs="Times New Roman"/>
          <w:sz w:val="24"/>
          <w:szCs w:val="24"/>
        </w:rPr>
        <w:t>Improvements to playground facilities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46BA9">
        <w:rPr>
          <w:rFonts w:ascii="Times New Roman" w:eastAsia="Times New Roman" w:hAnsi="Times New Roman" w:cs="Times New Roman"/>
          <w:sz w:val="24"/>
          <w:szCs w:val="24"/>
        </w:rPr>
        <w:t xml:space="preserve"> Update</w:t>
      </w:r>
      <w:r w:rsidR="006D1B19">
        <w:rPr>
          <w:rFonts w:ascii="Times New Roman" w:eastAsia="Times New Roman" w:hAnsi="Times New Roman" w:cs="Times New Roman"/>
          <w:sz w:val="24"/>
          <w:szCs w:val="24"/>
        </w:rPr>
        <w:t xml:space="preserve"> from Playgrounds Group.</w:t>
      </w:r>
    </w:p>
    <w:p w14:paraId="58B8FC9D" w14:textId="7C6EE483" w:rsidR="00E41756" w:rsidRPr="00E41979" w:rsidRDefault="004E3ADC" w:rsidP="00E41979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05267D">
        <w:rPr>
          <w:rFonts w:ascii="Times New Roman" w:eastAsia="Times New Roman" w:hAnsi="Times New Roman" w:cs="Times New Roman"/>
          <w:sz w:val="24"/>
          <w:szCs w:val="24"/>
        </w:rPr>
        <w:t>spirations/Grants/Donations.  Cllr Mrs S Short to lead.</w:t>
      </w:r>
    </w:p>
    <w:p w14:paraId="06ECE974" w14:textId="649EAC62" w:rsidR="00AE5617" w:rsidRPr="00A93029" w:rsidRDefault="004510FD" w:rsidP="00A93029">
      <w:pPr>
        <w:pStyle w:val="NoSpacing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Concerns about future Broadband provision for Higher Heath.  </w:t>
      </w:r>
      <w:r w:rsidR="00E41979">
        <w:rPr>
          <w:rFonts w:ascii="Times New Roman" w:eastAsia="Times New Roman" w:hAnsi="Times New Roman" w:cs="Times New Roman"/>
          <w:sz w:val="24"/>
          <w:szCs w:val="24"/>
        </w:rPr>
        <w:t xml:space="preserve">Response </w:t>
      </w:r>
      <w:r w:rsidR="00C06463">
        <w:rPr>
          <w:rFonts w:ascii="Times New Roman" w:eastAsia="Times New Roman" w:hAnsi="Times New Roman" w:cs="Times New Roman"/>
          <w:sz w:val="24"/>
          <w:szCs w:val="24"/>
        </w:rPr>
        <w:t xml:space="preserve">received </w:t>
      </w:r>
      <w:r w:rsidR="00E41979">
        <w:rPr>
          <w:rFonts w:ascii="Times New Roman" w:eastAsia="Times New Roman" w:hAnsi="Times New Roman" w:cs="Times New Roman"/>
          <w:sz w:val="24"/>
          <w:szCs w:val="24"/>
        </w:rPr>
        <w:t>from Helen Morgan MP’s office.</w:t>
      </w:r>
    </w:p>
    <w:p w14:paraId="383F3F67" w14:textId="6E4A2D1D" w:rsidR="004E1F36" w:rsidRPr="00145456" w:rsidRDefault="000E304A" w:rsidP="00F9779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456">
        <w:rPr>
          <w:rFonts w:ascii="Times New Roman" w:hAnsi="Times New Roman" w:cs="Times New Roman"/>
          <w:sz w:val="24"/>
          <w:szCs w:val="24"/>
        </w:rPr>
        <w:t>Streetl</w:t>
      </w:r>
      <w:r w:rsidR="00C06463" w:rsidRPr="00145456">
        <w:rPr>
          <w:rFonts w:ascii="Times New Roman" w:hAnsi="Times New Roman" w:cs="Times New Roman"/>
          <w:sz w:val="24"/>
          <w:szCs w:val="24"/>
        </w:rPr>
        <w:t>amps</w:t>
      </w:r>
      <w:r w:rsidR="00145456" w:rsidRPr="00145456">
        <w:rPr>
          <w:rFonts w:ascii="Times New Roman" w:hAnsi="Times New Roman" w:cs="Times New Roman"/>
          <w:sz w:val="24"/>
          <w:szCs w:val="24"/>
        </w:rPr>
        <w:t xml:space="preserve">. </w:t>
      </w:r>
      <w:r w:rsidR="004E1F36" w:rsidRPr="00145456">
        <w:rPr>
          <w:rFonts w:ascii="Times New Roman" w:hAnsi="Times New Roman" w:cs="Times New Roman"/>
          <w:sz w:val="24"/>
          <w:szCs w:val="24"/>
        </w:rPr>
        <w:t>Further consideration of solar</w:t>
      </w:r>
      <w:r w:rsidR="006B68DA" w:rsidRPr="00145456">
        <w:rPr>
          <w:rFonts w:ascii="Times New Roman" w:hAnsi="Times New Roman" w:cs="Times New Roman"/>
          <w:sz w:val="24"/>
          <w:szCs w:val="24"/>
        </w:rPr>
        <w:t>-powered</w:t>
      </w:r>
      <w:r w:rsidR="004E1F36" w:rsidRPr="00145456">
        <w:rPr>
          <w:rFonts w:ascii="Times New Roman" w:hAnsi="Times New Roman" w:cs="Times New Roman"/>
          <w:sz w:val="24"/>
          <w:szCs w:val="24"/>
        </w:rPr>
        <w:t xml:space="preserve"> lamps. </w:t>
      </w:r>
      <w:r w:rsidRPr="00145456">
        <w:rPr>
          <w:rFonts w:ascii="Times New Roman" w:hAnsi="Times New Roman" w:cs="Times New Roman"/>
          <w:sz w:val="24"/>
          <w:szCs w:val="24"/>
        </w:rPr>
        <w:t xml:space="preserve"> Cllr Mrs S Short to lead.</w:t>
      </w:r>
    </w:p>
    <w:p w14:paraId="517F2769" w14:textId="1D364DB1" w:rsidR="00F12382" w:rsidRDefault="00F12382" w:rsidP="00542DA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 concerns about current activity at Twemlows Wood.  </w:t>
      </w:r>
      <w:r w:rsidR="00E41979">
        <w:rPr>
          <w:rFonts w:ascii="Times New Roman" w:hAnsi="Times New Roman" w:cs="Times New Roman"/>
          <w:sz w:val="24"/>
          <w:szCs w:val="24"/>
        </w:rPr>
        <w:t xml:space="preserve">Update if available. </w:t>
      </w:r>
      <w:r>
        <w:rPr>
          <w:rFonts w:ascii="Times New Roman" w:hAnsi="Times New Roman" w:cs="Times New Roman"/>
          <w:sz w:val="24"/>
          <w:szCs w:val="24"/>
        </w:rPr>
        <w:t>Cl</w:t>
      </w:r>
      <w:r w:rsidR="00C06463">
        <w:rPr>
          <w:rFonts w:ascii="Times New Roman" w:hAnsi="Times New Roman" w:cs="Times New Roman"/>
          <w:sz w:val="24"/>
          <w:szCs w:val="24"/>
        </w:rPr>
        <w:t>lr J Allen to lead.</w:t>
      </w:r>
    </w:p>
    <w:p w14:paraId="35907052" w14:textId="6EC45EE9" w:rsidR="00087FFA" w:rsidRDefault="00B406AB" w:rsidP="00542DA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06AB">
        <w:rPr>
          <w:rFonts w:ascii="Times New Roman" w:hAnsi="Times New Roman" w:cs="Times New Roman"/>
          <w:sz w:val="24"/>
          <w:szCs w:val="24"/>
        </w:rPr>
        <w:t>Consultation received on proposed new Public Spaces Protection Order to penalise dog-fouling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9BC54C" w14:textId="01FBDA3A" w:rsidR="00E6177A" w:rsidRDefault="00E6177A" w:rsidP="00542DA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Posts/bollards at Higher Heath playground.  Re-think necessary.  Clerk to lead.</w:t>
      </w:r>
    </w:p>
    <w:p w14:paraId="045360E2" w14:textId="6D4D9770" w:rsidR="005F3FEE" w:rsidRPr="00542DA7" w:rsidRDefault="005F3FEE" w:rsidP="00542DA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Parish Council social: Christmas Curry to be arranged</w:t>
      </w:r>
      <w:r w:rsidR="00BC552A">
        <w:rPr>
          <w:rFonts w:ascii="Times New Roman" w:hAnsi="Times New Roman" w:cs="Times New Roman"/>
          <w:sz w:val="24"/>
          <w:szCs w:val="24"/>
        </w:rPr>
        <w:t>?</w:t>
      </w:r>
    </w:p>
    <w:p w14:paraId="425F4F54" w14:textId="6AAFEC07" w:rsidR="00DB1712" w:rsidRDefault="001970A6" w:rsidP="006D1B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H</w:t>
      </w:r>
      <w:r w:rsidR="006675E9" w:rsidRPr="006A2EE0">
        <w:rPr>
          <w:rFonts w:ascii="Times New Roman" w:hAnsi="Times New Roman" w:cs="Times New Roman"/>
          <w:sz w:val="24"/>
          <w:szCs w:val="24"/>
        </w:rPr>
        <w:t>ousekeeping</w:t>
      </w:r>
      <w:r w:rsidR="00AA1469">
        <w:rPr>
          <w:rFonts w:ascii="Times New Roman" w:hAnsi="Times New Roman" w:cs="Times New Roman"/>
          <w:sz w:val="24"/>
          <w:szCs w:val="24"/>
        </w:rPr>
        <w:t xml:space="preserve"> matters</w:t>
      </w:r>
      <w:r w:rsidR="008D50DF">
        <w:rPr>
          <w:rFonts w:ascii="Times New Roman" w:hAnsi="Times New Roman" w:cs="Times New Roman"/>
          <w:sz w:val="24"/>
          <w:szCs w:val="24"/>
        </w:rPr>
        <w:t xml:space="preserve"> to report?</w:t>
      </w:r>
      <w:r w:rsidR="00BB1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1DF6B2" w14:textId="13A7E761" w:rsidR="006D1B19" w:rsidRPr="006D1B19" w:rsidRDefault="006D1B19" w:rsidP="006D1B19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potential hazards/risks to report?</w:t>
      </w:r>
    </w:p>
    <w:p w14:paraId="4F0A452A" w14:textId="0073D30F" w:rsidR="006675E9" w:rsidRDefault="006675E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Facebook: anything to report?</w:t>
      </w:r>
    </w:p>
    <w:p w14:paraId="3F4A50FC" w14:textId="52875FE4" w:rsidR="00FE0C59" w:rsidRPr="006A2EE0" w:rsidRDefault="00DD3EC4" w:rsidP="00DD3EC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1</w:t>
      </w:r>
      <w:r w:rsidR="00D46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62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EE0">
        <w:rPr>
          <w:rFonts w:ascii="Times New Roman" w:hAnsi="Times New Roman" w:cs="Times New Roman"/>
          <w:b/>
          <w:bCs/>
          <w:sz w:val="24"/>
          <w:szCs w:val="24"/>
        </w:rPr>
        <w:t>SALC</w:t>
      </w:r>
      <w:r w:rsidR="000D6D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3D33921" w14:textId="1162BD85" w:rsidR="00073F42" w:rsidRPr="006A2EE0" w:rsidRDefault="00D8420B" w:rsidP="00C2030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2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="00143662" w:rsidRPr="006A2EE0">
        <w:rPr>
          <w:rFonts w:ascii="Times New Roman" w:hAnsi="Times New Roman" w:cs="Times New Roman"/>
          <w:b/>
          <w:bCs/>
          <w:sz w:val="24"/>
          <w:szCs w:val="24"/>
        </w:rPr>
        <w:t>Accounting Matters</w:t>
      </w:r>
    </w:p>
    <w:p w14:paraId="656C4A62" w14:textId="2813ED64" w:rsidR="003751E9" w:rsidRDefault="003751E9" w:rsidP="005252F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 xml:space="preserve">Accounts for Payment </w:t>
      </w:r>
      <w:r w:rsidR="00E41979">
        <w:rPr>
          <w:rFonts w:ascii="Times New Roman" w:hAnsi="Times New Roman" w:cs="Times New Roman"/>
          <w:sz w:val="24"/>
          <w:szCs w:val="24"/>
        </w:rPr>
        <w:t>November</w:t>
      </w:r>
      <w:r w:rsidR="000E304A">
        <w:rPr>
          <w:rFonts w:ascii="Times New Roman" w:hAnsi="Times New Roman" w:cs="Times New Roman"/>
          <w:sz w:val="24"/>
          <w:szCs w:val="24"/>
        </w:rPr>
        <w:t xml:space="preserve"> </w:t>
      </w:r>
      <w:r w:rsidR="005B7344" w:rsidRPr="006A2EE0">
        <w:rPr>
          <w:rFonts w:ascii="Times New Roman" w:hAnsi="Times New Roman" w:cs="Times New Roman"/>
          <w:sz w:val="24"/>
          <w:szCs w:val="24"/>
        </w:rPr>
        <w:t>2023</w:t>
      </w:r>
      <w:r w:rsidRPr="006A2EE0">
        <w:rPr>
          <w:rFonts w:ascii="Times New Roman" w:hAnsi="Times New Roman" w:cs="Times New Roman"/>
          <w:sz w:val="24"/>
          <w:szCs w:val="24"/>
        </w:rPr>
        <w:t>.</w:t>
      </w:r>
    </w:p>
    <w:p w14:paraId="7E381EE2" w14:textId="6578885B" w:rsidR="00AE46B7" w:rsidRDefault="00B406AB" w:rsidP="005252FD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on p</w:t>
      </w:r>
      <w:r w:rsidR="00AE46B7">
        <w:rPr>
          <w:rFonts w:ascii="Times New Roman" w:hAnsi="Times New Roman" w:cs="Times New Roman"/>
          <w:sz w:val="24"/>
          <w:szCs w:val="24"/>
        </w:rPr>
        <w:t xml:space="preserve">rogress with draft Budget 2024-5. </w:t>
      </w:r>
      <w:r w:rsidR="00C917E3">
        <w:rPr>
          <w:rFonts w:ascii="Times New Roman" w:hAnsi="Times New Roman" w:cs="Times New Roman"/>
          <w:sz w:val="24"/>
          <w:szCs w:val="24"/>
        </w:rPr>
        <w:t xml:space="preserve"> Cllr Mrs S Short to lead.</w:t>
      </w:r>
      <w:r w:rsidR="00AE4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97AFF9" w14:textId="7AFC0F9B" w:rsidR="00406345" w:rsidRPr="006D1B19" w:rsidRDefault="00406345" w:rsidP="006D1B1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Governance and Accountability Return</w:t>
      </w:r>
      <w:r w:rsidR="00DC1B9C">
        <w:rPr>
          <w:rFonts w:ascii="Times New Roman" w:hAnsi="Times New Roman" w:cs="Times New Roman"/>
          <w:sz w:val="24"/>
          <w:szCs w:val="24"/>
        </w:rPr>
        <w:t xml:space="preserve"> 2022-23. </w:t>
      </w:r>
      <w:r w:rsidR="009B5572">
        <w:rPr>
          <w:rFonts w:ascii="Times New Roman" w:hAnsi="Times New Roman" w:cs="Times New Roman"/>
          <w:sz w:val="24"/>
          <w:szCs w:val="24"/>
        </w:rPr>
        <w:t>Further information from cler</w:t>
      </w:r>
      <w:r w:rsidR="00523E0A">
        <w:rPr>
          <w:rFonts w:ascii="Times New Roman" w:hAnsi="Times New Roman" w:cs="Times New Roman"/>
          <w:sz w:val="24"/>
          <w:szCs w:val="24"/>
        </w:rPr>
        <w:t>k.</w:t>
      </w:r>
    </w:p>
    <w:p w14:paraId="25486900" w14:textId="5F7942B5" w:rsidR="00665D22" w:rsidRPr="006A2EE0" w:rsidRDefault="000B55DE" w:rsidP="00852A1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3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Pr="00D5327C">
        <w:rPr>
          <w:rFonts w:ascii="Times New Roman" w:hAnsi="Times New Roman" w:cs="Times New Roman"/>
          <w:b/>
          <w:bCs/>
          <w:sz w:val="24"/>
          <w:szCs w:val="24"/>
        </w:rPr>
        <w:t>Correspondence</w:t>
      </w:r>
      <w:r w:rsidRPr="006A2EE0">
        <w:rPr>
          <w:rFonts w:ascii="Times New Roman" w:hAnsi="Times New Roman" w:cs="Times New Roman"/>
          <w:sz w:val="24"/>
          <w:szCs w:val="24"/>
        </w:rPr>
        <w:t>.</w:t>
      </w:r>
    </w:p>
    <w:p w14:paraId="34CCD7E9" w14:textId="77777777" w:rsidR="00514885" w:rsidRDefault="001B408C" w:rsidP="0088026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52C4">
        <w:rPr>
          <w:rFonts w:ascii="Times New Roman" w:hAnsi="Times New Roman" w:cs="Times New Roman"/>
          <w:sz w:val="24"/>
          <w:szCs w:val="24"/>
        </w:rPr>
        <w:t>1</w:t>
      </w:r>
      <w:r w:rsidR="00406E7A">
        <w:rPr>
          <w:rFonts w:ascii="Times New Roman" w:hAnsi="Times New Roman" w:cs="Times New Roman"/>
          <w:sz w:val="24"/>
          <w:szCs w:val="24"/>
        </w:rPr>
        <w:t>4</w:t>
      </w:r>
      <w:r w:rsidR="00D4623A">
        <w:rPr>
          <w:rFonts w:ascii="Times New Roman" w:hAnsi="Times New Roman" w:cs="Times New Roman"/>
          <w:sz w:val="24"/>
          <w:szCs w:val="24"/>
        </w:rPr>
        <w:t xml:space="preserve">   </w:t>
      </w:r>
      <w:r w:rsidR="00432C3A" w:rsidRPr="00D5327C">
        <w:rPr>
          <w:rFonts w:ascii="Times New Roman" w:hAnsi="Times New Roman" w:cs="Times New Roman"/>
          <w:b/>
          <w:bCs/>
          <w:sz w:val="24"/>
          <w:szCs w:val="24"/>
        </w:rPr>
        <w:t>Items for next Agenda</w:t>
      </w:r>
      <w:r w:rsidR="00432C3A" w:rsidRPr="009952C4">
        <w:rPr>
          <w:rFonts w:ascii="Times New Roman" w:hAnsi="Times New Roman" w:cs="Times New Roman"/>
          <w:sz w:val="24"/>
          <w:szCs w:val="24"/>
        </w:rPr>
        <w:t>.</w:t>
      </w:r>
      <w:r w:rsidR="00D22672" w:rsidRPr="009952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298E9A2" w14:textId="466263D7" w:rsidR="00514885" w:rsidRDefault="00514885" w:rsidP="005148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0C4608" w14:textId="3AA8CA94" w:rsidR="00666D92" w:rsidRPr="00514885" w:rsidRDefault="0039273C" w:rsidP="00514885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14:paraId="08C896D6" w14:textId="4D1EC185" w:rsidR="0039273C" w:rsidRPr="0039273C" w:rsidRDefault="0039273C" w:rsidP="0039273C">
      <w:pPr>
        <w:pStyle w:val="NoSpacing"/>
        <w:tabs>
          <w:tab w:val="left" w:pos="3756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BC442C5" w14:textId="04F0B559" w:rsidR="009875AD" w:rsidRPr="006A2EE0" w:rsidRDefault="009875AD" w:rsidP="0054792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A2EE0">
        <w:rPr>
          <w:rFonts w:ascii="Times New Roman" w:hAnsi="Times New Roman" w:cs="Times New Roman"/>
          <w:sz w:val="24"/>
          <w:szCs w:val="24"/>
        </w:rPr>
        <w:t>***</w:t>
      </w:r>
    </w:p>
    <w:p w14:paraId="4EA9A20A" w14:textId="7072EB6A" w:rsidR="00660931" w:rsidRPr="006A2EE0" w:rsidRDefault="00660931" w:rsidP="00493F29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sectPr w:rsidR="00660931" w:rsidRPr="006A2EE0" w:rsidSect="006E1AE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7173" w14:textId="77777777" w:rsidR="00BA37C3" w:rsidRDefault="00BA37C3" w:rsidP="006E2403">
      <w:pPr>
        <w:spacing w:after="0" w:line="240" w:lineRule="auto"/>
      </w:pPr>
      <w:r>
        <w:separator/>
      </w:r>
    </w:p>
  </w:endnote>
  <w:endnote w:type="continuationSeparator" w:id="0">
    <w:p w14:paraId="62BF4E35" w14:textId="77777777" w:rsidR="00BA37C3" w:rsidRDefault="00BA37C3" w:rsidP="006E2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19777"/>
      <w:docPartObj>
        <w:docPartGallery w:val="Page Numbers (Bottom of Page)"/>
        <w:docPartUnique/>
      </w:docPartObj>
    </w:sdtPr>
    <w:sdtContent>
      <w:p w14:paraId="2F2D8235" w14:textId="77777777" w:rsidR="00DD4DC5" w:rsidRDefault="00DD4D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E90A69" w14:textId="77777777" w:rsidR="00DD4DC5" w:rsidRDefault="00DD4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12DA" w14:textId="77777777" w:rsidR="00BA37C3" w:rsidRDefault="00BA37C3" w:rsidP="006E2403">
      <w:pPr>
        <w:spacing w:after="0" w:line="240" w:lineRule="auto"/>
      </w:pPr>
      <w:r>
        <w:separator/>
      </w:r>
    </w:p>
  </w:footnote>
  <w:footnote w:type="continuationSeparator" w:id="0">
    <w:p w14:paraId="59AD9EDD" w14:textId="77777777" w:rsidR="00BA37C3" w:rsidRDefault="00BA37C3" w:rsidP="006E2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7E2A"/>
    <w:multiLevelType w:val="hybridMultilevel"/>
    <w:tmpl w:val="CDACD356"/>
    <w:lvl w:ilvl="0" w:tplc="D614521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50528"/>
    <w:multiLevelType w:val="hybridMultilevel"/>
    <w:tmpl w:val="F90C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9235E"/>
    <w:multiLevelType w:val="hybridMultilevel"/>
    <w:tmpl w:val="E7C41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4B9A"/>
    <w:multiLevelType w:val="hybridMultilevel"/>
    <w:tmpl w:val="21BC8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150DD"/>
    <w:multiLevelType w:val="hybridMultilevel"/>
    <w:tmpl w:val="3D1A7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234DB"/>
    <w:multiLevelType w:val="hybridMultilevel"/>
    <w:tmpl w:val="E2465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87687C"/>
    <w:multiLevelType w:val="hybridMultilevel"/>
    <w:tmpl w:val="AB3E1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F5C11"/>
    <w:multiLevelType w:val="hybridMultilevel"/>
    <w:tmpl w:val="686C7D2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BB685A"/>
    <w:multiLevelType w:val="hybridMultilevel"/>
    <w:tmpl w:val="0B52C9F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2B6DB5"/>
    <w:multiLevelType w:val="hybridMultilevel"/>
    <w:tmpl w:val="FCFAAE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ACB7654"/>
    <w:multiLevelType w:val="hybridMultilevel"/>
    <w:tmpl w:val="EA4AB1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FB7FA8"/>
    <w:multiLevelType w:val="hybridMultilevel"/>
    <w:tmpl w:val="541A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B6E57"/>
    <w:multiLevelType w:val="hybridMultilevel"/>
    <w:tmpl w:val="7D50C9F0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5245E9"/>
    <w:multiLevelType w:val="hybridMultilevel"/>
    <w:tmpl w:val="CA90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95122"/>
    <w:multiLevelType w:val="hybridMultilevel"/>
    <w:tmpl w:val="BC48AE4C"/>
    <w:lvl w:ilvl="0" w:tplc="CD363430">
      <w:start w:val="1"/>
      <w:numFmt w:val="decimal"/>
      <w:lvlText w:val="%1."/>
      <w:lvlJc w:val="left"/>
      <w:pPr>
        <w:ind w:left="445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53BDF"/>
    <w:multiLevelType w:val="hybridMultilevel"/>
    <w:tmpl w:val="0E5AF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D01D5"/>
    <w:multiLevelType w:val="hybridMultilevel"/>
    <w:tmpl w:val="E42E7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C5553"/>
    <w:multiLevelType w:val="hybridMultilevel"/>
    <w:tmpl w:val="34728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05114"/>
    <w:multiLevelType w:val="hybridMultilevel"/>
    <w:tmpl w:val="895403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6F37F5"/>
    <w:multiLevelType w:val="hybridMultilevel"/>
    <w:tmpl w:val="C2ACC0E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0A7520E"/>
    <w:multiLevelType w:val="hybridMultilevel"/>
    <w:tmpl w:val="102E23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3968E8"/>
    <w:multiLevelType w:val="hybridMultilevel"/>
    <w:tmpl w:val="C1BAB8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8E763F6"/>
    <w:multiLevelType w:val="hybridMultilevel"/>
    <w:tmpl w:val="C6F8BB00"/>
    <w:lvl w:ilvl="0" w:tplc="947265F4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244D36"/>
    <w:multiLevelType w:val="hybridMultilevel"/>
    <w:tmpl w:val="B2FC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E17EF"/>
    <w:multiLevelType w:val="hybridMultilevel"/>
    <w:tmpl w:val="B87AC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4220AA"/>
    <w:multiLevelType w:val="hybridMultilevel"/>
    <w:tmpl w:val="A4C82CD2"/>
    <w:lvl w:ilvl="0" w:tplc="CD363430">
      <w:start w:val="1"/>
      <w:numFmt w:val="decimal"/>
      <w:lvlText w:val="%1."/>
      <w:lvlJc w:val="left"/>
      <w:pPr>
        <w:ind w:left="4812" w:hanging="4092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F8057D"/>
    <w:multiLevelType w:val="hybridMultilevel"/>
    <w:tmpl w:val="83804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43554"/>
    <w:multiLevelType w:val="hybridMultilevel"/>
    <w:tmpl w:val="F33E295A"/>
    <w:lvl w:ilvl="0" w:tplc="5F3603A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4B52E97"/>
    <w:multiLevelType w:val="hybridMultilevel"/>
    <w:tmpl w:val="031A7E1C"/>
    <w:lvl w:ilvl="0" w:tplc="08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A0B7731"/>
    <w:multiLevelType w:val="hybridMultilevel"/>
    <w:tmpl w:val="A5F4F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3420C3"/>
    <w:multiLevelType w:val="hybridMultilevel"/>
    <w:tmpl w:val="B866A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F7FB6"/>
    <w:multiLevelType w:val="hybridMultilevel"/>
    <w:tmpl w:val="7F0ED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B26CB7"/>
    <w:multiLevelType w:val="hybridMultilevel"/>
    <w:tmpl w:val="DBD86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410CA"/>
    <w:multiLevelType w:val="hybridMultilevel"/>
    <w:tmpl w:val="6DACD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46813"/>
    <w:multiLevelType w:val="hybridMultilevel"/>
    <w:tmpl w:val="F752A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93543">
    <w:abstractNumId w:val="30"/>
  </w:num>
  <w:num w:numId="2" w16cid:durableId="76828609">
    <w:abstractNumId w:val="13"/>
  </w:num>
  <w:num w:numId="3" w16cid:durableId="1091509615">
    <w:abstractNumId w:val="5"/>
  </w:num>
  <w:num w:numId="4" w16cid:durableId="611210824">
    <w:abstractNumId w:val="20"/>
  </w:num>
  <w:num w:numId="5" w16cid:durableId="1944456624">
    <w:abstractNumId w:val="16"/>
  </w:num>
  <w:num w:numId="6" w16cid:durableId="2035030618">
    <w:abstractNumId w:val="11"/>
  </w:num>
  <w:num w:numId="7" w16cid:durableId="1197546539">
    <w:abstractNumId w:val="26"/>
  </w:num>
  <w:num w:numId="8" w16cid:durableId="1772238610">
    <w:abstractNumId w:val="29"/>
  </w:num>
  <w:num w:numId="9" w16cid:durableId="805197796">
    <w:abstractNumId w:val="6"/>
  </w:num>
  <w:num w:numId="10" w16cid:durableId="567615494">
    <w:abstractNumId w:val="19"/>
  </w:num>
  <w:num w:numId="11" w16cid:durableId="1937907113">
    <w:abstractNumId w:val="7"/>
  </w:num>
  <w:num w:numId="12" w16cid:durableId="956059879">
    <w:abstractNumId w:val="12"/>
  </w:num>
  <w:num w:numId="13" w16cid:durableId="1505895203">
    <w:abstractNumId w:val="14"/>
  </w:num>
  <w:num w:numId="14" w16cid:durableId="621692674">
    <w:abstractNumId w:val="25"/>
  </w:num>
  <w:num w:numId="15" w16cid:durableId="979730212">
    <w:abstractNumId w:val="22"/>
  </w:num>
  <w:num w:numId="16" w16cid:durableId="1725253538">
    <w:abstractNumId w:val="24"/>
  </w:num>
  <w:num w:numId="17" w16cid:durableId="1448113582">
    <w:abstractNumId w:val="21"/>
  </w:num>
  <w:num w:numId="18" w16cid:durableId="47579765">
    <w:abstractNumId w:val="31"/>
  </w:num>
  <w:num w:numId="19" w16cid:durableId="959343663">
    <w:abstractNumId w:val="1"/>
  </w:num>
  <w:num w:numId="20" w16cid:durableId="1065109317">
    <w:abstractNumId w:val="23"/>
  </w:num>
  <w:num w:numId="21" w16cid:durableId="1280868159">
    <w:abstractNumId w:val="32"/>
  </w:num>
  <w:num w:numId="22" w16cid:durableId="644163647">
    <w:abstractNumId w:val="15"/>
  </w:num>
  <w:num w:numId="23" w16cid:durableId="725688769">
    <w:abstractNumId w:val="3"/>
  </w:num>
  <w:num w:numId="24" w16cid:durableId="335228515">
    <w:abstractNumId w:val="4"/>
  </w:num>
  <w:num w:numId="25" w16cid:durableId="345865283">
    <w:abstractNumId w:val="28"/>
  </w:num>
  <w:num w:numId="26" w16cid:durableId="2038969818">
    <w:abstractNumId w:val="10"/>
  </w:num>
  <w:num w:numId="27" w16cid:durableId="805315213">
    <w:abstractNumId w:val="8"/>
  </w:num>
  <w:num w:numId="28" w16cid:durableId="1196390152">
    <w:abstractNumId w:val="18"/>
  </w:num>
  <w:num w:numId="29" w16cid:durableId="1198735103">
    <w:abstractNumId w:val="0"/>
  </w:num>
  <w:num w:numId="30" w16cid:durableId="1198393445">
    <w:abstractNumId w:val="27"/>
  </w:num>
  <w:num w:numId="31" w16cid:durableId="1987472143">
    <w:abstractNumId w:val="34"/>
  </w:num>
  <w:num w:numId="32" w16cid:durableId="192574434">
    <w:abstractNumId w:val="33"/>
  </w:num>
  <w:num w:numId="33" w16cid:durableId="136532984">
    <w:abstractNumId w:val="9"/>
  </w:num>
  <w:num w:numId="34" w16cid:durableId="659699309">
    <w:abstractNumId w:val="17"/>
  </w:num>
  <w:num w:numId="35" w16cid:durableId="168081562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6B"/>
    <w:rsid w:val="00001E3E"/>
    <w:rsid w:val="000023FE"/>
    <w:rsid w:val="0000286B"/>
    <w:rsid w:val="00003EFC"/>
    <w:rsid w:val="0000680D"/>
    <w:rsid w:val="000120F1"/>
    <w:rsid w:val="00013B09"/>
    <w:rsid w:val="00015B7D"/>
    <w:rsid w:val="0001631F"/>
    <w:rsid w:val="00017BE8"/>
    <w:rsid w:val="000207FC"/>
    <w:rsid w:val="000208C1"/>
    <w:rsid w:val="000224A2"/>
    <w:rsid w:val="00023B1D"/>
    <w:rsid w:val="00030955"/>
    <w:rsid w:val="0003197B"/>
    <w:rsid w:val="00042EA6"/>
    <w:rsid w:val="00043E3B"/>
    <w:rsid w:val="000454E7"/>
    <w:rsid w:val="0004647A"/>
    <w:rsid w:val="00046BB8"/>
    <w:rsid w:val="00046F32"/>
    <w:rsid w:val="00047806"/>
    <w:rsid w:val="00050119"/>
    <w:rsid w:val="00050551"/>
    <w:rsid w:val="000507C0"/>
    <w:rsid w:val="00051829"/>
    <w:rsid w:val="00051B8C"/>
    <w:rsid w:val="0005267D"/>
    <w:rsid w:val="000530A3"/>
    <w:rsid w:val="00054757"/>
    <w:rsid w:val="0006075C"/>
    <w:rsid w:val="0006249A"/>
    <w:rsid w:val="00064817"/>
    <w:rsid w:val="0006595E"/>
    <w:rsid w:val="00066177"/>
    <w:rsid w:val="00070579"/>
    <w:rsid w:val="00071912"/>
    <w:rsid w:val="00071B37"/>
    <w:rsid w:val="00073BE3"/>
    <w:rsid w:val="00073F42"/>
    <w:rsid w:val="0007557A"/>
    <w:rsid w:val="0007594D"/>
    <w:rsid w:val="00076189"/>
    <w:rsid w:val="000761BA"/>
    <w:rsid w:val="000765A3"/>
    <w:rsid w:val="0007698F"/>
    <w:rsid w:val="00077090"/>
    <w:rsid w:val="00082A7D"/>
    <w:rsid w:val="0008300A"/>
    <w:rsid w:val="000852C4"/>
    <w:rsid w:val="000854FD"/>
    <w:rsid w:val="00087218"/>
    <w:rsid w:val="00087FFA"/>
    <w:rsid w:val="0009163B"/>
    <w:rsid w:val="00091F89"/>
    <w:rsid w:val="00091FF6"/>
    <w:rsid w:val="00094AAB"/>
    <w:rsid w:val="00095669"/>
    <w:rsid w:val="000957B0"/>
    <w:rsid w:val="00095A5A"/>
    <w:rsid w:val="00096B16"/>
    <w:rsid w:val="00097CFB"/>
    <w:rsid w:val="000A3E3F"/>
    <w:rsid w:val="000A5BE0"/>
    <w:rsid w:val="000A6053"/>
    <w:rsid w:val="000A60BD"/>
    <w:rsid w:val="000A76D5"/>
    <w:rsid w:val="000B2094"/>
    <w:rsid w:val="000B24A1"/>
    <w:rsid w:val="000B2D5B"/>
    <w:rsid w:val="000B3551"/>
    <w:rsid w:val="000B35F1"/>
    <w:rsid w:val="000B4496"/>
    <w:rsid w:val="000B55DE"/>
    <w:rsid w:val="000C02F6"/>
    <w:rsid w:val="000C0CF8"/>
    <w:rsid w:val="000C113E"/>
    <w:rsid w:val="000C11B5"/>
    <w:rsid w:val="000C1A07"/>
    <w:rsid w:val="000C3098"/>
    <w:rsid w:val="000C3134"/>
    <w:rsid w:val="000C6C4D"/>
    <w:rsid w:val="000C6FD7"/>
    <w:rsid w:val="000C7771"/>
    <w:rsid w:val="000C7831"/>
    <w:rsid w:val="000D1CE8"/>
    <w:rsid w:val="000D2506"/>
    <w:rsid w:val="000D293F"/>
    <w:rsid w:val="000D63BA"/>
    <w:rsid w:val="000D6DC4"/>
    <w:rsid w:val="000E1A50"/>
    <w:rsid w:val="000E1E95"/>
    <w:rsid w:val="000E204C"/>
    <w:rsid w:val="000E2460"/>
    <w:rsid w:val="000E304A"/>
    <w:rsid w:val="000E367B"/>
    <w:rsid w:val="000E3C87"/>
    <w:rsid w:val="000E74BE"/>
    <w:rsid w:val="000E7DA4"/>
    <w:rsid w:val="000F0401"/>
    <w:rsid w:val="000F1F18"/>
    <w:rsid w:val="000F4BCD"/>
    <w:rsid w:val="000F6AAD"/>
    <w:rsid w:val="000F6C33"/>
    <w:rsid w:val="000F7F85"/>
    <w:rsid w:val="001007C6"/>
    <w:rsid w:val="00100EA2"/>
    <w:rsid w:val="00102CA5"/>
    <w:rsid w:val="001048BA"/>
    <w:rsid w:val="00104E3C"/>
    <w:rsid w:val="00105283"/>
    <w:rsid w:val="00107809"/>
    <w:rsid w:val="00111B8B"/>
    <w:rsid w:val="00114920"/>
    <w:rsid w:val="001168C1"/>
    <w:rsid w:val="00120E6B"/>
    <w:rsid w:val="00121127"/>
    <w:rsid w:val="0012155C"/>
    <w:rsid w:val="001237E8"/>
    <w:rsid w:val="00124AD1"/>
    <w:rsid w:val="00126CBD"/>
    <w:rsid w:val="00127EA2"/>
    <w:rsid w:val="00133FD7"/>
    <w:rsid w:val="00136643"/>
    <w:rsid w:val="001369D3"/>
    <w:rsid w:val="00137A3C"/>
    <w:rsid w:val="00140447"/>
    <w:rsid w:val="001411C3"/>
    <w:rsid w:val="00142D01"/>
    <w:rsid w:val="00143662"/>
    <w:rsid w:val="00143707"/>
    <w:rsid w:val="00145456"/>
    <w:rsid w:val="00145A5A"/>
    <w:rsid w:val="00151EEC"/>
    <w:rsid w:val="0015330E"/>
    <w:rsid w:val="001600D1"/>
    <w:rsid w:val="0016011E"/>
    <w:rsid w:val="001632DA"/>
    <w:rsid w:val="00164A83"/>
    <w:rsid w:val="00164BF9"/>
    <w:rsid w:val="00170735"/>
    <w:rsid w:val="0017086F"/>
    <w:rsid w:val="00171077"/>
    <w:rsid w:val="00176D70"/>
    <w:rsid w:val="00180E62"/>
    <w:rsid w:val="00181F85"/>
    <w:rsid w:val="0018236C"/>
    <w:rsid w:val="00183BFA"/>
    <w:rsid w:val="0018401E"/>
    <w:rsid w:val="00184962"/>
    <w:rsid w:val="001862BB"/>
    <w:rsid w:val="00187436"/>
    <w:rsid w:val="00190D91"/>
    <w:rsid w:val="00191305"/>
    <w:rsid w:val="0019278F"/>
    <w:rsid w:val="001934F9"/>
    <w:rsid w:val="001970A6"/>
    <w:rsid w:val="001A11A6"/>
    <w:rsid w:val="001A1DF0"/>
    <w:rsid w:val="001A69DA"/>
    <w:rsid w:val="001B0213"/>
    <w:rsid w:val="001B0FE0"/>
    <w:rsid w:val="001B408C"/>
    <w:rsid w:val="001B47FD"/>
    <w:rsid w:val="001C04C3"/>
    <w:rsid w:val="001C537C"/>
    <w:rsid w:val="001C5B8D"/>
    <w:rsid w:val="001D0960"/>
    <w:rsid w:val="001D1AE2"/>
    <w:rsid w:val="001D2191"/>
    <w:rsid w:val="001D34C0"/>
    <w:rsid w:val="001D489C"/>
    <w:rsid w:val="001D57B5"/>
    <w:rsid w:val="001D772E"/>
    <w:rsid w:val="001D7EBA"/>
    <w:rsid w:val="001E106C"/>
    <w:rsid w:val="001E18E7"/>
    <w:rsid w:val="001E550F"/>
    <w:rsid w:val="001E6A83"/>
    <w:rsid w:val="001E6E84"/>
    <w:rsid w:val="001F51E2"/>
    <w:rsid w:val="001F5608"/>
    <w:rsid w:val="001F6740"/>
    <w:rsid w:val="001F6F13"/>
    <w:rsid w:val="00200F00"/>
    <w:rsid w:val="00201A2E"/>
    <w:rsid w:val="00201C51"/>
    <w:rsid w:val="00202D91"/>
    <w:rsid w:val="002056E9"/>
    <w:rsid w:val="002074EB"/>
    <w:rsid w:val="00210123"/>
    <w:rsid w:val="00210803"/>
    <w:rsid w:val="0021167A"/>
    <w:rsid w:val="002118F7"/>
    <w:rsid w:val="0021295B"/>
    <w:rsid w:val="002130E3"/>
    <w:rsid w:val="0021409F"/>
    <w:rsid w:val="002156F9"/>
    <w:rsid w:val="002164D3"/>
    <w:rsid w:val="002174D8"/>
    <w:rsid w:val="00217EE3"/>
    <w:rsid w:val="00220270"/>
    <w:rsid w:val="00222AFE"/>
    <w:rsid w:val="002234C2"/>
    <w:rsid w:val="00223C21"/>
    <w:rsid w:val="00230275"/>
    <w:rsid w:val="00230670"/>
    <w:rsid w:val="00231323"/>
    <w:rsid w:val="002316BF"/>
    <w:rsid w:val="00231F72"/>
    <w:rsid w:val="00232209"/>
    <w:rsid w:val="002332C9"/>
    <w:rsid w:val="00233FEC"/>
    <w:rsid w:val="002347A7"/>
    <w:rsid w:val="00234A50"/>
    <w:rsid w:val="0024134A"/>
    <w:rsid w:val="002425EC"/>
    <w:rsid w:val="00243FDA"/>
    <w:rsid w:val="002445C3"/>
    <w:rsid w:val="0024619A"/>
    <w:rsid w:val="002464BD"/>
    <w:rsid w:val="00250FB4"/>
    <w:rsid w:val="00253205"/>
    <w:rsid w:val="002540EA"/>
    <w:rsid w:val="00260D32"/>
    <w:rsid w:val="00261147"/>
    <w:rsid w:val="002631A9"/>
    <w:rsid w:val="00263C64"/>
    <w:rsid w:val="00266132"/>
    <w:rsid w:val="00273F27"/>
    <w:rsid w:val="00274008"/>
    <w:rsid w:val="002748A7"/>
    <w:rsid w:val="0027566F"/>
    <w:rsid w:val="00275720"/>
    <w:rsid w:val="0027665E"/>
    <w:rsid w:val="0027671A"/>
    <w:rsid w:val="00281343"/>
    <w:rsid w:val="00283007"/>
    <w:rsid w:val="00285BFA"/>
    <w:rsid w:val="00287FC3"/>
    <w:rsid w:val="002905AF"/>
    <w:rsid w:val="00290CA7"/>
    <w:rsid w:val="002914C0"/>
    <w:rsid w:val="00291ABE"/>
    <w:rsid w:val="00291ED9"/>
    <w:rsid w:val="00292C07"/>
    <w:rsid w:val="00292ED7"/>
    <w:rsid w:val="002931CB"/>
    <w:rsid w:val="0029361F"/>
    <w:rsid w:val="00294390"/>
    <w:rsid w:val="0029480F"/>
    <w:rsid w:val="0029570A"/>
    <w:rsid w:val="002966A5"/>
    <w:rsid w:val="00297C97"/>
    <w:rsid w:val="002A1F9E"/>
    <w:rsid w:val="002A4C70"/>
    <w:rsid w:val="002B088C"/>
    <w:rsid w:val="002B2A84"/>
    <w:rsid w:val="002B37D2"/>
    <w:rsid w:val="002B41D0"/>
    <w:rsid w:val="002B67BF"/>
    <w:rsid w:val="002B6FB4"/>
    <w:rsid w:val="002C0C98"/>
    <w:rsid w:val="002C1F63"/>
    <w:rsid w:val="002C4821"/>
    <w:rsid w:val="002C539D"/>
    <w:rsid w:val="002C6E04"/>
    <w:rsid w:val="002C72EF"/>
    <w:rsid w:val="002D05F8"/>
    <w:rsid w:val="002D2C48"/>
    <w:rsid w:val="002D3360"/>
    <w:rsid w:val="002D4C65"/>
    <w:rsid w:val="002D5389"/>
    <w:rsid w:val="002D56EE"/>
    <w:rsid w:val="002D57E2"/>
    <w:rsid w:val="002D6E2F"/>
    <w:rsid w:val="002E22FD"/>
    <w:rsid w:val="002E32FB"/>
    <w:rsid w:val="002E45A4"/>
    <w:rsid w:val="002E5865"/>
    <w:rsid w:val="002E6683"/>
    <w:rsid w:val="002E6B92"/>
    <w:rsid w:val="002E6E83"/>
    <w:rsid w:val="002E71C5"/>
    <w:rsid w:val="002E77FF"/>
    <w:rsid w:val="002F1D67"/>
    <w:rsid w:val="002F303F"/>
    <w:rsid w:val="002F31E2"/>
    <w:rsid w:val="002F70E0"/>
    <w:rsid w:val="002F77AB"/>
    <w:rsid w:val="002F7911"/>
    <w:rsid w:val="002F7E71"/>
    <w:rsid w:val="003007EB"/>
    <w:rsid w:val="0030111D"/>
    <w:rsid w:val="00303B90"/>
    <w:rsid w:val="003050D2"/>
    <w:rsid w:val="003065E7"/>
    <w:rsid w:val="00307C24"/>
    <w:rsid w:val="00310B6C"/>
    <w:rsid w:val="00313625"/>
    <w:rsid w:val="00320C97"/>
    <w:rsid w:val="0032336D"/>
    <w:rsid w:val="00323A99"/>
    <w:rsid w:val="00326155"/>
    <w:rsid w:val="0033136F"/>
    <w:rsid w:val="00332EAB"/>
    <w:rsid w:val="003332CE"/>
    <w:rsid w:val="003342B7"/>
    <w:rsid w:val="00336732"/>
    <w:rsid w:val="003372CA"/>
    <w:rsid w:val="0033736B"/>
    <w:rsid w:val="003400EF"/>
    <w:rsid w:val="00340C2A"/>
    <w:rsid w:val="00341F74"/>
    <w:rsid w:val="003421DE"/>
    <w:rsid w:val="003429E2"/>
    <w:rsid w:val="00342CCE"/>
    <w:rsid w:val="003473CC"/>
    <w:rsid w:val="00350B97"/>
    <w:rsid w:val="0035175E"/>
    <w:rsid w:val="003528D0"/>
    <w:rsid w:val="00353962"/>
    <w:rsid w:val="00354504"/>
    <w:rsid w:val="00354CB0"/>
    <w:rsid w:val="00357839"/>
    <w:rsid w:val="00360CDB"/>
    <w:rsid w:val="00363276"/>
    <w:rsid w:val="003633DF"/>
    <w:rsid w:val="00365B63"/>
    <w:rsid w:val="00365E8A"/>
    <w:rsid w:val="00366045"/>
    <w:rsid w:val="00367577"/>
    <w:rsid w:val="00372697"/>
    <w:rsid w:val="00372FC1"/>
    <w:rsid w:val="00373963"/>
    <w:rsid w:val="003751E9"/>
    <w:rsid w:val="00375930"/>
    <w:rsid w:val="003760BE"/>
    <w:rsid w:val="0037771E"/>
    <w:rsid w:val="00377DB9"/>
    <w:rsid w:val="00380272"/>
    <w:rsid w:val="00384EB5"/>
    <w:rsid w:val="00390C02"/>
    <w:rsid w:val="00391526"/>
    <w:rsid w:val="00391A52"/>
    <w:rsid w:val="003923B6"/>
    <w:rsid w:val="0039273C"/>
    <w:rsid w:val="00392D16"/>
    <w:rsid w:val="00394E21"/>
    <w:rsid w:val="00396749"/>
    <w:rsid w:val="003972B1"/>
    <w:rsid w:val="003A0617"/>
    <w:rsid w:val="003A1938"/>
    <w:rsid w:val="003A2219"/>
    <w:rsid w:val="003A239C"/>
    <w:rsid w:val="003A3053"/>
    <w:rsid w:val="003A3873"/>
    <w:rsid w:val="003A39DB"/>
    <w:rsid w:val="003A77B4"/>
    <w:rsid w:val="003B3778"/>
    <w:rsid w:val="003B3B98"/>
    <w:rsid w:val="003B402D"/>
    <w:rsid w:val="003B5598"/>
    <w:rsid w:val="003B5615"/>
    <w:rsid w:val="003B59C5"/>
    <w:rsid w:val="003B622C"/>
    <w:rsid w:val="003B692B"/>
    <w:rsid w:val="003B6A45"/>
    <w:rsid w:val="003B6DFE"/>
    <w:rsid w:val="003C1EAE"/>
    <w:rsid w:val="003C1FAE"/>
    <w:rsid w:val="003C51C8"/>
    <w:rsid w:val="003C5ACC"/>
    <w:rsid w:val="003C5B4C"/>
    <w:rsid w:val="003C6B84"/>
    <w:rsid w:val="003C6DBF"/>
    <w:rsid w:val="003D0BAF"/>
    <w:rsid w:val="003D2B4E"/>
    <w:rsid w:val="003D3596"/>
    <w:rsid w:val="003D61C8"/>
    <w:rsid w:val="003D7129"/>
    <w:rsid w:val="003D782D"/>
    <w:rsid w:val="003E0AFF"/>
    <w:rsid w:val="003E0FED"/>
    <w:rsid w:val="003E1293"/>
    <w:rsid w:val="003E6A7E"/>
    <w:rsid w:val="003F0D81"/>
    <w:rsid w:val="003F2308"/>
    <w:rsid w:val="003F3862"/>
    <w:rsid w:val="003F6365"/>
    <w:rsid w:val="003F75E1"/>
    <w:rsid w:val="00400BFB"/>
    <w:rsid w:val="004027CC"/>
    <w:rsid w:val="004036AB"/>
    <w:rsid w:val="00404984"/>
    <w:rsid w:val="0040501C"/>
    <w:rsid w:val="00406345"/>
    <w:rsid w:val="00406E7A"/>
    <w:rsid w:val="00410195"/>
    <w:rsid w:val="004101F6"/>
    <w:rsid w:val="00411397"/>
    <w:rsid w:val="00411439"/>
    <w:rsid w:val="00411EB3"/>
    <w:rsid w:val="00412E22"/>
    <w:rsid w:val="00413122"/>
    <w:rsid w:val="004133B9"/>
    <w:rsid w:val="004161A4"/>
    <w:rsid w:val="004162D5"/>
    <w:rsid w:val="0041680D"/>
    <w:rsid w:val="00416C10"/>
    <w:rsid w:val="00417804"/>
    <w:rsid w:val="00420240"/>
    <w:rsid w:val="00421028"/>
    <w:rsid w:val="004215E4"/>
    <w:rsid w:val="00422254"/>
    <w:rsid w:val="00425B85"/>
    <w:rsid w:val="00430C64"/>
    <w:rsid w:val="00430E24"/>
    <w:rsid w:val="00431E15"/>
    <w:rsid w:val="00432C3A"/>
    <w:rsid w:val="00433CF4"/>
    <w:rsid w:val="00437D09"/>
    <w:rsid w:val="00440A9D"/>
    <w:rsid w:val="00440E46"/>
    <w:rsid w:val="00442940"/>
    <w:rsid w:val="004439CC"/>
    <w:rsid w:val="0044412B"/>
    <w:rsid w:val="004448A6"/>
    <w:rsid w:val="00445389"/>
    <w:rsid w:val="0044601B"/>
    <w:rsid w:val="004470B1"/>
    <w:rsid w:val="00447414"/>
    <w:rsid w:val="004510FD"/>
    <w:rsid w:val="00451597"/>
    <w:rsid w:val="00451745"/>
    <w:rsid w:val="00453167"/>
    <w:rsid w:val="00456BEA"/>
    <w:rsid w:val="00456CB9"/>
    <w:rsid w:val="00462915"/>
    <w:rsid w:val="0046464B"/>
    <w:rsid w:val="00464805"/>
    <w:rsid w:val="00464AEA"/>
    <w:rsid w:val="00465E74"/>
    <w:rsid w:val="00467CBF"/>
    <w:rsid w:val="00470D64"/>
    <w:rsid w:val="00471916"/>
    <w:rsid w:val="00473EB1"/>
    <w:rsid w:val="00473FB0"/>
    <w:rsid w:val="00475622"/>
    <w:rsid w:val="004757E9"/>
    <w:rsid w:val="004768E7"/>
    <w:rsid w:val="0047691A"/>
    <w:rsid w:val="004823DF"/>
    <w:rsid w:val="00482F63"/>
    <w:rsid w:val="00486834"/>
    <w:rsid w:val="00486A9C"/>
    <w:rsid w:val="00490DD0"/>
    <w:rsid w:val="00491C50"/>
    <w:rsid w:val="00493531"/>
    <w:rsid w:val="00493F29"/>
    <w:rsid w:val="00495D5A"/>
    <w:rsid w:val="00496BCF"/>
    <w:rsid w:val="004A1C07"/>
    <w:rsid w:val="004A3E0F"/>
    <w:rsid w:val="004A47A4"/>
    <w:rsid w:val="004A5148"/>
    <w:rsid w:val="004A7656"/>
    <w:rsid w:val="004B1492"/>
    <w:rsid w:val="004B2049"/>
    <w:rsid w:val="004B214F"/>
    <w:rsid w:val="004B3FEF"/>
    <w:rsid w:val="004B405A"/>
    <w:rsid w:val="004B66C5"/>
    <w:rsid w:val="004B6870"/>
    <w:rsid w:val="004C5621"/>
    <w:rsid w:val="004C70D8"/>
    <w:rsid w:val="004C7ECA"/>
    <w:rsid w:val="004D0836"/>
    <w:rsid w:val="004D382F"/>
    <w:rsid w:val="004D4061"/>
    <w:rsid w:val="004D4233"/>
    <w:rsid w:val="004D4A6F"/>
    <w:rsid w:val="004D4A73"/>
    <w:rsid w:val="004D61CB"/>
    <w:rsid w:val="004D6EAA"/>
    <w:rsid w:val="004D74EB"/>
    <w:rsid w:val="004D7619"/>
    <w:rsid w:val="004D7980"/>
    <w:rsid w:val="004D7990"/>
    <w:rsid w:val="004D7C6B"/>
    <w:rsid w:val="004E1578"/>
    <w:rsid w:val="004E1A41"/>
    <w:rsid w:val="004E1F36"/>
    <w:rsid w:val="004E2E9D"/>
    <w:rsid w:val="004E3ADC"/>
    <w:rsid w:val="004E40A3"/>
    <w:rsid w:val="004E6296"/>
    <w:rsid w:val="004E7D34"/>
    <w:rsid w:val="004F290D"/>
    <w:rsid w:val="004F64AC"/>
    <w:rsid w:val="004F79B6"/>
    <w:rsid w:val="00504988"/>
    <w:rsid w:val="0051125F"/>
    <w:rsid w:val="00514885"/>
    <w:rsid w:val="00520D7C"/>
    <w:rsid w:val="00521051"/>
    <w:rsid w:val="00521322"/>
    <w:rsid w:val="0052185D"/>
    <w:rsid w:val="00521D71"/>
    <w:rsid w:val="00523E0A"/>
    <w:rsid w:val="00524428"/>
    <w:rsid w:val="005252C5"/>
    <w:rsid w:val="005252FD"/>
    <w:rsid w:val="00526902"/>
    <w:rsid w:val="00527769"/>
    <w:rsid w:val="00531B70"/>
    <w:rsid w:val="00534B89"/>
    <w:rsid w:val="00536713"/>
    <w:rsid w:val="00540B7C"/>
    <w:rsid w:val="00542CE1"/>
    <w:rsid w:val="00542DA7"/>
    <w:rsid w:val="00543C8D"/>
    <w:rsid w:val="00544136"/>
    <w:rsid w:val="005451A3"/>
    <w:rsid w:val="005458C1"/>
    <w:rsid w:val="00546434"/>
    <w:rsid w:val="00547923"/>
    <w:rsid w:val="00547C98"/>
    <w:rsid w:val="00550458"/>
    <w:rsid w:val="005507F9"/>
    <w:rsid w:val="005514B2"/>
    <w:rsid w:val="005519C3"/>
    <w:rsid w:val="005527DF"/>
    <w:rsid w:val="00552B18"/>
    <w:rsid w:val="00552F96"/>
    <w:rsid w:val="0055662C"/>
    <w:rsid w:val="00556D00"/>
    <w:rsid w:val="00560404"/>
    <w:rsid w:val="005633C2"/>
    <w:rsid w:val="005634F1"/>
    <w:rsid w:val="00564168"/>
    <w:rsid w:val="005649EB"/>
    <w:rsid w:val="0056527C"/>
    <w:rsid w:val="0056595D"/>
    <w:rsid w:val="00566AD8"/>
    <w:rsid w:val="005677B2"/>
    <w:rsid w:val="00567CB4"/>
    <w:rsid w:val="00567E9A"/>
    <w:rsid w:val="0057018B"/>
    <w:rsid w:val="00575CAD"/>
    <w:rsid w:val="00575FA8"/>
    <w:rsid w:val="00576678"/>
    <w:rsid w:val="00580E65"/>
    <w:rsid w:val="00583A5B"/>
    <w:rsid w:val="00585792"/>
    <w:rsid w:val="00585BA5"/>
    <w:rsid w:val="005860EE"/>
    <w:rsid w:val="00590660"/>
    <w:rsid w:val="005910CB"/>
    <w:rsid w:val="0059388D"/>
    <w:rsid w:val="0059699E"/>
    <w:rsid w:val="005A152C"/>
    <w:rsid w:val="005A21DD"/>
    <w:rsid w:val="005A28A9"/>
    <w:rsid w:val="005A6517"/>
    <w:rsid w:val="005A75B2"/>
    <w:rsid w:val="005B0E20"/>
    <w:rsid w:val="005B0EE9"/>
    <w:rsid w:val="005B1DD2"/>
    <w:rsid w:val="005B1E1C"/>
    <w:rsid w:val="005B7344"/>
    <w:rsid w:val="005C145D"/>
    <w:rsid w:val="005C6681"/>
    <w:rsid w:val="005D170A"/>
    <w:rsid w:val="005D1CDC"/>
    <w:rsid w:val="005D3A5C"/>
    <w:rsid w:val="005D5BAA"/>
    <w:rsid w:val="005D5FB1"/>
    <w:rsid w:val="005E0931"/>
    <w:rsid w:val="005E24D3"/>
    <w:rsid w:val="005E2725"/>
    <w:rsid w:val="005E2C88"/>
    <w:rsid w:val="005E31A6"/>
    <w:rsid w:val="005E354F"/>
    <w:rsid w:val="005E3AF5"/>
    <w:rsid w:val="005E564A"/>
    <w:rsid w:val="005E56FA"/>
    <w:rsid w:val="005E6A06"/>
    <w:rsid w:val="005E6C5A"/>
    <w:rsid w:val="005F0079"/>
    <w:rsid w:val="005F0C6D"/>
    <w:rsid w:val="005F14D1"/>
    <w:rsid w:val="005F2F2D"/>
    <w:rsid w:val="005F3768"/>
    <w:rsid w:val="005F3D35"/>
    <w:rsid w:val="005F3FEE"/>
    <w:rsid w:val="005F504F"/>
    <w:rsid w:val="005F562A"/>
    <w:rsid w:val="005F5765"/>
    <w:rsid w:val="005F62CE"/>
    <w:rsid w:val="005F67C2"/>
    <w:rsid w:val="006017D3"/>
    <w:rsid w:val="00603E83"/>
    <w:rsid w:val="00605178"/>
    <w:rsid w:val="00605B0C"/>
    <w:rsid w:val="00605CA2"/>
    <w:rsid w:val="006061F0"/>
    <w:rsid w:val="006063E1"/>
    <w:rsid w:val="00606C6F"/>
    <w:rsid w:val="0061305B"/>
    <w:rsid w:val="00613B97"/>
    <w:rsid w:val="00613F95"/>
    <w:rsid w:val="006150D4"/>
    <w:rsid w:val="00615D87"/>
    <w:rsid w:val="006166E1"/>
    <w:rsid w:val="006206C0"/>
    <w:rsid w:val="0062300E"/>
    <w:rsid w:val="00623BBF"/>
    <w:rsid w:val="00624532"/>
    <w:rsid w:val="0062654D"/>
    <w:rsid w:val="006276A5"/>
    <w:rsid w:val="006277BF"/>
    <w:rsid w:val="00631D3A"/>
    <w:rsid w:val="0063221B"/>
    <w:rsid w:val="00632A1C"/>
    <w:rsid w:val="00635274"/>
    <w:rsid w:val="00635C73"/>
    <w:rsid w:val="00646684"/>
    <w:rsid w:val="00646C54"/>
    <w:rsid w:val="006502F4"/>
    <w:rsid w:val="00652E28"/>
    <w:rsid w:val="00654B62"/>
    <w:rsid w:val="00654E2E"/>
    <w:rsid w:val="0065553D"/>
    <w:rsid w:val="00655A71"/>
    <w:rsid w:val="00660931"/>
    <w:rsid w:val="0066294B"/>
    <w:rsid w:val="00662DBF"/>
    <w:rsid w:val="006633E2"/>
    <w:rsid w:val="00663E2F"/>
    <w:rsid w:val="00664479"/>
    <w:rsid w:val="00664FE7"/>
    <w:rsid w:val="00665D22"/>
    <w:rsid w:val="00666020"/>
    <w:rsid w:val="006665CF"/>
    <w:rsid w:val="00666D92"/>
    <w:rsid w:val="006675E9"/>
    <w:rsid w:val="00667911"/>
    <w:rsid w:val="00672B95"/>
    <w:rsid w:val="00675F41"/>
    <w:rsid w:val="0067672C"/>
    <w:rsid w:val="00677F42"/>
    <w:rsid w:val="00680973"/>
    <w:rsid w:val="00680DAF"/>
    <w:rsid w:val="006819DF"/>
    <w:rsid w:val="0068264B"/>
    <w:rsid w:val="006833B1"/>
    <w:rsid w:val="00683B3A"/>
    <w:rsid w:val="00683D6F"/>
    <w:rsid w:val="0068404E"/>
    <w:rsid w:val="0068598D"/>
    <w:rsid w:val="00686CC8"/>
    <w:rsid w:val="00692F37"/>
    <w:rsid w:val="0069376B"/>
    <w:rsid w:val="00695DE1"/>
    <w:rsid w:val="0069726F"/>
    <w:rsid w:val="00697A73"/>
    <w:rsid w:val="006A0385"/>
    <w:rsid w:val="006A0A07"/>
    <w:rsid w:val="006A1B89"/>
    <w:rsid w:val="006A2EE0"/>
    <w:rsid w:val="006A4298"/>
    <w:rsid w:val="006A4523"/>
    <w:rsid w:val="006A6082"/>
    <w:rsid w:val="006A643E"/>
    <w:rsid w:val="006A6B46"/>
    <w:rsid w:val="006A6C1C"/>
    <w:rsid w:val="006A7940"/>
    <w:rsid w:val="006B2C9F"/>
    <w:rsid w:val="006B2ED7"/>
    <w:rsid w:val="006B2F38"/>
    <w:rsid w:val="006B33FC"/>
    <w:rsid w:val="006B56F3"/>
    <w:rsid w:val="006B68DA"/>
    <w:rsid w:val="006B7F57"/>
    <w:rsid w:val="006C061F"/>
    <w:rsid w:val="006C3D95"/>
    <w:rsid w:val="006C44E8"/>
    <w:rsid w:val="006C57DB"/>
    <w:rsid w:val="006C5AE2"/>
    <w:rsid w:val="006C5EA0"/>
    <w:rsid w:val="006D02DB"/>
    <w:rsid w:val="006D08A9"/>
    <w:rsid w:val="006D1085"/>
    <w:rsid w:val="006D1B19"/>
    <w:rsid w:val="006D2F7D"/>
    <w:rsid w:val="006D3C62"/>
    <w:rsid w:val="006D469C"/>
    <w:rsid w:val="006D4E1F"/>
    <w:rsid w:val="006D5079"/>
    <w:rsid w:val="006D5309"/>
    <w:rsid w:val="006D5496"/>
    <w:rsid w:val="006D5FFB"/>
    <w:rsid w:val="006D68B1"/>
    <w:rsid w:val="006E0926"/>
    <w:rsid w:val="006E0D87"/>
    <w:rsid w:val="006E15D8"/>
    <w:rsid w:val="006E19B2"/>
    <w:rsid w:val="006E1AE9"/>
    <w:rsid w:val="006E1E3C"/>
    <w:rsid w:val="006E1F98"/>
    <w:rsid w:val="006E2403"/>
    <w:rsid w:val="006E35A4"/>
    <w:rsid w:val="006E39AE"/>
    <w:rsid w:val="006E451E"/>
    <w:rsid w:val="006E55CF"/>
    <w:rsid w:val="006E6F36"/>
    <w:rsid w:val="006E7661"/>
    <w:rsid w:val="006F151E"/>
    <w:rsid w:val="006F1C8E"/>
    <w:rsid w:val="006F4FC5"/>
    <w:rsid w:val="006F6FF2"/>
    <w:rsid w:val="006F7DFF"/>
    <w:rsid w:val="007005A2"/>
    <w:rsid w:val="007049D9"/>
    <w:rsid w:val="00705A34"/>
    <w:rsid w:val="007063F8"/>
    <w:rsid w:val="00711E22"/>
    <w:rsid w:val="00712D3B"/>
    <w:rsid w:val="00716011"/>
    <w:rsid w:val="007170FE"/>
    <w:rsid w:val="00721696"/>
    <w:rsid w:val="00721962"/>
    <w:rsid w:val="007224F1"/>
    <w:rsid w:val="007232F4"/>
    <w:rsid w:val="00724B1F"/>
    <w:rsid w:val="00724EFF"/>
    <w:rsid w:val="007322D5"/>
    <w:rsid w:val="0073468F"/>
    <w:rsid w:val="00734E4E"/>
    <w:rsid w:val="007403D5"/>
    <w:rsid w:val="007408B2"/>
    <w:rsid w:val="00740D98"/>
    <w:rsid w:val="007416F7"/>
    <w:rsid w:val="007432BF"/>
    <w:rsid w:val="00743B6B"/>
    <w:rsid w:val="00744974"/>
    <w:rsid w:val="007457BF"/>
    <w:rsid w:val="00745A27"/>
    <w:rsid w:val="007479F4"/>
    <w:rsid w:val="00752E41"/>
    <w:rsid w:val="007534FA"/>
    <w:rsid w:val="00753A35"/>
    <w:rsid w:val="00754674"/>
    <w:rsid w:val="00755249"/>
    <w:rsid w:val="00760285"/>
    <w:rsid w:val="0076083B"/>
    <w:rsid w:val="00760E1D"/>
    <w:rsid w:val="00762148"/>
    <w:rsid w:val="00762662"/>
    <w:rsid w:val="00764C21"/>
    <w:rsid w:val="00766B9F"/>
    <w:rsid w:val="007672C4"/>
    <w:rsid w:val="00767640"/>
    <w:rsid w:val="00767A31"/>
    <w:rsid w:val="007718C2"/>
    <w:rsid w:val="00772CB2"/>
    <w:rsid w:val="007738E5"/>
    <w:rsid w:val="007740FD"/>
    <w:rsid w:val="00774A84"/>
    <w:rsid w:val="00775D8B"/>
    <w:rsid w:val="00775E4B"/>
    <w:rsid w:val="007768CE"/>
    <w:rsid w:val="007778D8"/>
    <w:rsid w:val="00777B33"/>
    <w:rsid w:val="00783624"/>
    <w:rsid w:val="00783FF5"/>
    <w:rsid w:val="0078510E"/>
    <w:rsid w:val="00792B1D"/>
    <w:rsid w:val="0079487B"/>
    <w:rsid w:val="00797897"/>
    <w:rsid w:val="007A2854"/>
    <w:rsid w:val="007A39E5"/>
    <w:rsid w:val="007A4F97"/>
    <w:rsid w:val="007A6B77"/>
    <w:rsid w:val="007B29DA"/>
    <w:rsid w:val="007B31AE"/>
    <w:rsid w:val="007B404E"/>
    <w:rsid w:val="007B4D49"/>
    <w:rsid w:val="007C0D99"/>
    <w:rsid w:val="007C1566"/>
    <w:rsid w:val="007C1B1B"/>
    <w:rsid w:val="007C21C5"/>
    <w:rsid w:val="007C35BC"/>
    <w:rsid w:val="007C37E6"/>
    <w:rsid w:val="007C3A0C"/>
    <w:rsid w:val="007C3BF2"/>
    <w:rsid w:val="007C3D82"/>
    <w:rsid w:val="007C5206"/>
    <w:rsid w:val="007C5E88"/>
    <w:rsid w:val="007C75C6"/>
    <w:rsid w:val="007D1480"/>
    <w:rsid w:val="007D175B"/>
    <w:rsid w:val="007D3A62"/>
    <w:rsid w:val="007D5495"/>
    <w:rsid w:val="007D711E"/>
    <w:rsid w:val="007D771C"/>
    <w:rsid w:val="007E1A6E"/>
    <w:rsid w:val="007E48FA"/>
    <w:rsid w:val="007E4B9A"/>
    <w:rsid w:val="007E507D"/>
    <w:rsid w:val="007E5244"/>
    <w:rsid w:val="007E5B92"/>
    <w:rsid w:val="007E5CC6"/>
    <w:rsid w:val="007E5D73"/>
    <w:rsid w:val="007E74D2"/>
    <w:rsid w:val="007F42E1"/>
    <w:rsid w:val="007F5202"/>
    <w:rsid w:val="007F563B"/>
    <w:rsid w:val="007F5F57"/>
    <w:rsid w:val="007F7319"/>
    <w:rsid w:val="00800AA8"/>
    <w:rsid w:val="0080246F"/>
    <w:rsid w:val="0080326F"/>
    <w:rsid w:val="00806708"/>
    <w:rsid w:val="008073E9"/>
    <w:rsid w:val="008109E7"/>
    <w:rsid w:val="00811EC8"/>
    <w:rsid w:val="00813A62"/>
    <w:rsid w:val="00814236"/>
    <w:rsid w:val="008142B9"/>
    <w:rsid w:val="00814ABB"/>
    <w:rsid w:val="00820423"/>
    <w:rsid w:val="00820E47"/>
    <w:rsid w:val="00822B8F"/>
    <w:rsid w:val="00822CE8"/>
    <w:rsid w:val="00822ED0"/>
    <w:rsid w:val="008231C3"/>
    <w:rsid w:val="008243D4"/>
    <w:rsid w:val="00824616"/>
    <w:rsid w:val="00825A6D"/>
    <w:rsid w:val="00826DA3"/>
    <w:rsid w:val="00830565"/>
    <w:rsid w:val="00832861"/>
    <w:rsid w:val="0083287D"/>
    <w:rsid w:val="0083380B"/>
    <w:rsid w:val="00834731"/>
    <w:rsid w:val="0083593D"/>
    <w:rsid w:val="00836CE2"/>
    <w:rsid w:val="00845615"/>
    <w:rsid w:val="00852A1C"/>
    <w:rsid w:val="00852AA9"/>
    <w:rsid w:val="00852B38"/>
    <w:rsid w:val="00852F25"/>
    <w:rsid w:val="00854EE1"/>
    <w:rsid w:val="0085794D"/>
    <w:rsid w:val="008616CE"/>
    <w:rsid w:val="00863FF1"/>
    <w:rsid w:val="008658DD"/>
    <w:rsid w:val="008663A9"/>
    <w:rsid w:val="00870897"/>
    <w:rsid w:val="008721F1"/>
    <w:rsid w:val="0087379C"/>
    <w:rsid w:val="00874C76"/>
    <w:rsid w:val="00874ED9"/>
    <w:rsid w:val="00876545"/>
    <w:rsid w:val="00876C3C"/>
    <w:rsid w:val="0088026C"/>
    <w:rsid w:val="00880431"/>
    <w:rsid w:val="008805E2"/>
    <w:rsid w:val="0088092E"/>
    <w:rsid w:val="008818F3"/>
    <w:rsid w:val="00883633"/>
    <w:rsid w:val="00883955"/>
    <w:rsid w:val="00883EAA"/>
    <w:rsid w:val="0088494B"/>
    <w:rsid w:val="00885C20"/>
    <w:rsid w:val="00885E09"/>
    <w:rsid w:val="00892F3C"/>
    <w:rsid w:val="00893B2A"/>
    <w:rsid w:val="00893BD5"/>
    <w:rsid w:val="00893C34"/>
    <w:rsid w:val="00894B25"/>
    <w:rsid w:val="00895946"/>
    <w:rsid w:val="00896273"/>
    <w:rsid w:val="008A040C"/>
    <w:rsid w:val="008A13CE"/>
    <w:rsid w:val="008A1B0F"/>
    <w:rsid w:val="008A33A2"/>
    <w:rsid w:val="008A4A45"/>
    <w:rsid w:val="008A52E6"/>
    <w:rsid w:val="008A63BF"/>
    <w:rsid w:val="008A7A8E"/>
    <w:rsid w:val="008B00A5"/>
    <w:rsid w:val="008B123D"/>
    <w:rsid w:val="008B4282"/>
    <w:rsid w:val="008B518E"/>
    <w:rsid w:val="008B6302"/>
    <w:rsid w:val="008B6D97"/>
    <w:rsid w:val="008B7AAB"/>
    <w:rsid w:val="008C1DE1"/>
    <w:rsid w:val="008C226C"/>
    <w:rsid w:val="008C3065"/>
    <w:rsid w:val="008C3D5B"/>
    <w:rsid w:val="008C5A03"/>
    <w:rsid w:val="008C6F44"/>
    <w:rsid w:val="008C7117"/>
    <w:rsid w:val="008C7209"/>
    <w:rsid w:val="008C72E5"/>
    <w:rsid w:val="008C73F0"/>
    <w:rsid w:val="008C7D5A"/>
    <w:rsid w:val="008D00B3"/>
    <w:rsid w:val="008D0AED"/>
    <w:rsid w:val="008D2C83"/>
    <w:rsid w:val="008D3945"/>
    <w:rsid w:val="008D3D5D"/>
    <w:rsid w:val="008D497A"/>
    <w:rsid w:val="008D4D79"/>
    <w:rsid w:val="008D50DF"/>
    <w:rsid w:val="008D6845"/>
    <w:rsid w:val="008E2A88"/>
    <w:rsid w:val="008E72B1"/>
    <w:rsid w:val="008F0183"/>
    <w:rsid w:val="008F2C30"/>
    <w:rsid w:val="008F3816"/>
    <w:rsid w:val="008F3862"/>
    <w:rsid w:val="008F5DE8"/>
    <w:rsid w:val="008F61DD"/>
    <w:rsid w:val="008F64DD"/>
    <w:rsid w:val="008F6A21"/>
    <w:rsid w:val="00901154"/>
    <w:rsid w:val="00906641"/>
    <w:rsid w:val="00906D6C"/>
    <w:rsid w:val="00907415"/>
    <w:rsid w:val="009100B0"/>
    <w:rsid w:val="00910B7E"/>
    <w:rsid w:val="00910E24"/>
    <w:rsid w:val="00913AF9"/>
    <w:rsid w:val="0092045C"/>
    <w:rsid w:val="00921617"/>
    <w:rsid w:val="00922CFA"/>
    <w:rsid w:val="00922DBC"/>
    <w:rsid w:val="00924A30"/>
    <w:rsid w:val="00926223"/>
    <w:rsid w:val="00927DCB"/>
    <w:rsid w:val="009314D0"/>
    <w:rsid w:val="00933A62"/>
    <w:rsid w:val="00934DDF"/>
    <w:rsid w:val="00935C04"/>
    <w:rsid w:val="00936313"/>
    <w:rsid w:val="009368B1"/>
    <w:rsid w:val="00936CC2"/>
    <w:rsid w:val="00940158"/>
    <w:rsid w:val="00942024"/>
    <w:rsid w:val="0094718E"/>
    <w:rsid w:val="00950B18"/>
    <w:rsid w:val="00951348"/>
    <w:rsid w:val="00951423"/>
    <w:rsid w:val="00951D60"/>
    <w:rsid w:val="0095272D"/>
    <w:rsid w:val="0095328E"/>
    <w:rsid w:val="009544D3"/>
    <w:rsid w:val="009549EB"/>
    <w:rsid w:val="009551E0"/>
    <w:rsid w:val="0095665E"/>
    <w:rsid w:val="009571D7"/>
    <w:rsid w:val="00961129"/>
    <w:rsid w:val="00962C83"/>
    <w:rsid w:val="00963BAE"/>
    <w:rsid w:val="00963E3E"/>
    <w:rsid w:val="0096475E"/>
    <w:rsid w:val="009679C7"/>
    <w:rsid w:val="00970586"/>
    <w:rsid w:val="0097071A"/>
    <w:rsid w:val="00972D98"/>
    <w:rsid w:val="00975539"/>
    <w:rsid w:val="00976588"/>
    <w:rsid w:val="009767EE"/>
    <w:rsid w:val="009776DE"/>
    <w:rsid w:val="0098005B"/>
    <w:rsid w:val="009813F6"/>
    <w:rsid w:val="009824AC"/>
    <w:rsid w:val="00982C2F"/>
    <w:rsid w:val="00983D76"/>
    <w:rsid w:val="0098568A"/>
    <w:rsid w:val="0098648C"/>
    <w:rsid w:val="009868FB"/>
    <w:rsid w:val="009875AD"/>
    <w:rsid w:val="009910FC"/>
    <w:rsid w:val="0099303A"/>
    <w:rsid w:val="00993145"/>
    <w:rsid w:val="0099319E"/>
    <w:rsid w:val="00994D9A"/>
    <w:rsid w:val="009951E1"/>
    <w:rsid w:val="009952C4"/>
    <w:rsid w:val="00995FA4"/>
    <w:rsid w:val="00996143"/>
    <w:rsid w:val="009A28A5"/>
    <w:rsid w:val="009A3332"/>
    <w:rsid w:val="009A3700"/>
    <w:rsid w:val="009A3AFA"/>
    <w:rsid w:val="009A4BBF"/>
    <w:rsid w:val="009A4FB9"/>
    <w:rsid w:val="009A536E"/>
    <w:rsid w:val="009A73A1"/>
    <w:rsid w:val="009A7DA0"/>
    <w:rsid w:val="009B3764"/>
    <w:rsid w:val="009B4102"/>
    <w:rsid w:val="009B5572"/>
    <w:rsid w:val="009B769D"/>
    <w:rsid w:val="009B7787"/>
    <w:rsid w:val="009B795F"/>
    <w:rsid w:val="009C035F"/>
    <w:rsid w:val="009C07B6"/>
    <w:rsid w:val="009C0C74"/>
    <w:rsid w:val="009C1BB4"/>
    <w:rsid w:val="009C21A8"/>
    <w:rsid w:val="009D0184"/>
    <w:rsid w:val="009D12CA"/>
    <w:rsid w:val="009D354C"/>
    <w:rsid w:val="009D4668"/>
    <w:rsid w:val="009D49C9"/>
    <w:rsid w:val="009E1A75"/>
    <w:rsid w:val="009E1ACC"/>
    <w:rsid w:val="009E6295"/>
    <w:rsid w:val="009E6A07"/>
    <w:rsid w:val="009E75E9"/>
    <w:rsid w:val="009F15F7"/>
    <w:rsid w:val="009F1E9A"/>
    <w:rsid w:val="009F3B9C"/>
    <w:rsid w:val="009F5573"/>
    <w:rsid w:val="009F73DF"/>
    <w:rsid w:val="009F7F48"/>
    <w:rsid w:val="00A003F2"/>
    <w:rsid w:val="00A04127"/>
    <w:rsid w:val="00A074FD"/>
    <w:rsid w:val="00A0778D"/>
    <w:rsid w:val="00A07836"/>
    <w:rsid w:val="00A07A29"/>
    <w:rsid w:val="00A10532"/>
    <w:rsid w:val="00A10FBB"/>
    <w:rsid w:val="00A10FDC"/>
    <w:rsid w:val="00A11DE8"/>
    <w:rsid w:val="00A155E6"/>
    <w:rsid w:val="00A1684F"/>
    <w:rsid w:val="00A179BA"/>
    <w:rsid w:val="00A23D15"/>
    <w:rsid w:val="00A23E5A"/>
    <w:rsid w:val="00A2494C"/>
    <w:rsid w:val="00A24C0F"/>
    <w:rsid w:val="00A24C2E"/>
    <w:rsid w:val="00A25C62"/>
    <w:rsid w:val="00A26E5F"/>
    <w:rsid w:val="00A27CA6"/>
    <w:rsid w:val="00A32B5A"/>
    <w:rsid w:val="00A34492"/>
    <w:rsid w:val="00A358FA"/>
    <w:rsid w:val="00A41D86"/>
    <w:rsid w:val="00A43407"/>
    <w:rsid w:val="00A44B19"/>
    <w:rsid w:val="00A44B4B"/>
    <w:rsid w:val="00A44CA9"/>
    <w:rsid w:val="00A45CFB"/>
    <w:rsid w:val="00A47948"/>
    <w:rsid w:val="00A5053D"/>
    <w:rsid w:val="00A508C7"/>
    <w:rsid w:val="00A53053"/>
    <w:rsid w:val="00A54A88"/>
    <w:rsid w:val="00A55208"/>
    <w:rsid w:val="00A55225"/>
    <w:rsid w:val="00A60011"/>
    <w:rsid w:val="00A609F4"/>
    <w:rsid w:val="00A61B97"/>
    <w:rsid w:val="00A6352C"/>
    <w:rsid w:val="00A6468A"/>
    <w:rsid w:val="00A65C53"/>
    <w:rsid w:val="00A65CB5"/>
    <w:rsid w:val="00A66E57"/>
    <w:rsid w:val="00A66FF2"/>
    <w:rsid w:val="00A67669"/>
    <w:rsid w:val="00A67E5E"/>
    <w:rsid w:val="00A70D01"/>
    <w:rsid w:val="00A72E15"/>
    <w:rsid w:val="00A73D61"/>
    <w:rsid w:val="00A74C91"/>
    <w:rsid w:val="00A857E2"/>
    <w:rsid w:val="00A86022"/>
    <w:rsid w:val="00A87048"/>
    <w:rsid w:val="00A87BF1"/>
    <w:rsid w:val="00A93029"/>
    <w:rsid w:val="00A931CF"/>
    <w:rsid w:val="00A93B7A"/>
    <w:rsid w:val="00A93EDA"/>
    <w:rsid w:val="00A96D2D"/>
    <w:rsid w:val="00AA1469"/>
    <w:rsid w:val="00AA1685"/>
    <w:rsid w:val="00AA431D"/>
    <w:rsid w:val="00AA5B9F"/>
    <w:rsid w:val="00AA5F0F"/>
    <w:rsid w:val="00AA7235"/>
    <w:rsid w:val="00AB022F"/>
    <w:rsid w:val="00AB133D"/>
    <w:rsid w:val="00AB2AEB"/>
    <w:rsid w:val="00AB3CAA"/>
    <w:rsid w:val="00AB42C9"/>
    <w:rsid w:val="00AB5561"/>
    <w:rsid w:val="00AB6BD3"/>
    <w:rsid w:val="00AB7298"/>
    <w:rsid w:val="00AC0548"/>
    <w:rsid w:val="00AC1F13"/>
    <w:rsid w:val="00AC34B1"/>
    <w:rsid w:val="00AC3626"/>
    <w:rsid w:val="00AC536E"/>
    <w:rsid w:val="00AC630A"/>
    <w:rsid w:val="00AC6CA1"/>
    <w:rsid w:val="00AD00BD"/>
    <w:rsid w:val="00AD10E0"/>
    <w:rsid w:val="00AD1328"/>
    <w:rsid w:val="00AD23B6"/>
    <w:rsid w:val="00AD278D"/>
    <w:rsid w:val="00AD2CA0"/>
    <w:rsid w:val="00AD30FF"/>
    <w:rsid w:val="00AD3A6F"/>
    <w:rsid w:val="00AD5520"/>
    <w:rsid w:val="00AD557A"/>
    <w:rsid w:val="00AD5F00"/>
    <w:rsid w:val="00AD6BD2"/>
    <w:rsid w:val="00AE02D7"/>
    <w:rsid w:val="00AE09B8"/>
    <w:rsid w:val="00AE0EE9"/>
    <w:rsid w:val="00AE1F65"/>
    <w:rsid w:val="00AE26FB"/>
    <w:rsid w:val="00AE3F94"/>
    <w:rsid w:val="00AE428D"/>
    <w:rsid w:val="00AE46B7"/>
    <w:rsid w:val="00AE5617"/>
    <w:rsid w:val="00AE736D"/>
    <w:rsid w:val="00AF037D"/>
    <w:rsid w:val="00AF28E2"/>
    <w:rsid w:val="00AF3325"/>
    <w:rsid w:val="00AF3936"/>
    <w:rsid w:val="00AF5D18"/>
    <w:rsid w:val="00B02B11"/>
    <w:rsid w:val="00B0324F"/>
    <w:rsid w:val="00B047CD"/>
    <w:rsid w:val="00B04E26"/>
    <w:rsid w:val="00B051ED"/>
    <w:rsid w:val="00B056D4"/>
    <w:rsid w:val="00B068FC"/>
    <w:rsid w:val="00B07867"/>
    <w:rsid w:val="00B07AA0"/>
    <w:rsid w:val="00B100D5"/>
    <w:rsid w:val="00B10A17"/>
    <w:rsid w:val="00B119CB"/>
    <w:rsid w:val="00B12E1F"/>
    <w:rsid w:val="00B14132"/>
    <w:rsid w:val="00B14B63"/>
    <w:rsid w:val="00B14FB8"/>
    <w:rsid w:val="00B1668F"/>
    <w:rsid w:val="00B17098"/>
    <w:rsid w:val="00B17DF7"/>
    <w:rsid w:val="00B20C8A"/>
    <w:rsid w:val="00B20FD1"/>
    <w:rsid w:val="00B21004"/>
    <w:rsid w:val="00B22113"/>
    <w:rsid w:val="00B224F1"/>
    <w:rsid w:val="00B22608"/>
    <w:rsid w:val="00B23939"/>
    <w:rsid w:val="00B2440B"/>
    <w:rsid w:val="00B24972"/>
    <w:rsid w:val="00B26166"/>
    <w:rsid w:val="00B26965"/>
    <w:rsid w:val="00B3101F"/>
    <w:rsid w:val="00B32CB7"/>
    <w:rsid w:val="00B3332B"/>
    <w:rsid w:val="00B333B6"/>
    <w:rsid w:val="00B334C8"/>
    <w:rsid w:val="00B35A89"/>
    <w:rsid w:val="00B362FA"/>
    <w:rsid w:val="00B36BF5"/>
    <w:rsid w:val="00B37FD8"/>
    <w:rsid w:val="00B406AB"/>
    <w:rsid w:val="00B41F06"/>
    <w:rsid w:val="00B43F92"/>
    <w:rsid w:val="00B4621F"/>
    <w:rsid w:val="00B508D3"/>
    <w:rsid w:val="00B51E37"/>
    <w:rsid w:val="00B52CB5"/>
    <w:rsid w:val="00B541BC"/>
    <w:rsid w:val="00B54AFD"/>
    <w:rsid w:val="00B54FB6"/>
    <w:rsid w:val="00B61A09"/>
    <w:rsid w:val="00B630F6"/>
    <w:rsid w:val="00B656F0"/>
    <w:rsid w:val="00B660B4"/>
    <w:rsid w:val="00B716AF"/>
    <w:rsid w:val="00B71F30"/>
    <w:rsid w:val="00B74128"/>
    <w:rsid w:val="00B753BE"/>
    <w:rsid w:val="00B75722"/>
    <w:rsid w:val="00B776B4"/>
    <w:rsid w:val="00B81491"/>
    <w:rsid w:val="00B8332B"/>
    <w:rsid w:val="00B84541"/>
    <w:rsid w:val="00B84C5A"/>
    <w:rsid w:val="00B90F78"/>
    <w:rsid w:val="00B91762"/>
    <w:rsid w:val="00B92623"/>
    <w:rsid w:val="00B92764"/>
    <w:rsid w:val="00B96363"/>
    <w:rsid w:val="00B96A1D"/>
    <w:rsid w:val="00B96BFE"/>
    <w:rsid w:val="00B96F99"/>
    <w:rsid w:val="00B97114"/>
    <w:rsid w:val="00BA0848"/>
    <w:rsid w:val="00BA1241"/>
    <w:rsid w:val="00BA37C3"/>
    <w:rsid w:val="00BA4E5A"/>
    <w:rsid w:val="00BB1FA4"/>
    <w:rsid w:val="00BB2815"/>
    <w:rsid w:val="00BB2D87"/>
    <w:rsid w:val="00BB30B7"/>
    <w:rsid w:val="00BB47F9"/>
    <w:rsid w:val="00BC0DC9"/>
    <w:rsid w:val="00BC13F3"/>
    <w:rsid w:val="00BC1E20"/>
    <w:rsid w:val="00BC552A"/>
    <w:rsid w:val="00BC6200"/>
    <w:rsid w:val="00BC71EB"/>
    <w:rsid w:val="00BC7AD3"/>
    <w:rsid w:val="00BC7C80"/>
    <w:rsid w:val="00BD0268"/>
    <w:rsid w:val="00BD0D8C"/>
    <w:rsid w:val="00BD0F36"/>
    <w:rsid w:val="00BD1C1C"/>
    <w:rsid w:val="00BD2280"/>
    <w:rsid w:val="00BD5EC2"/>
    <w:rsid w:val="00BE0CCF"/>
    <w:rsid w:val="00BE169C"/>
    <w:rsid w:val="00BE2F17"/>
    <w:rsid w:val="00BE3661"/>
    <w:rsid w:val="00BE58EB"/>
    <w:rsid w:val="00BE5A94"/>
    <w:rsid w:val="00BE6684"/>
    <w:rsid w:val="00BE6A75"/>
    <w:rsid w:val="00BE7078"/>
    <w:rsid w:val="00BE72FB"/>
    <w:rsid w:val="00BE75AD"/>
    <w:rsid w:val="00BE763B"/>
    <w:rsid w:val="00BE7970"/>
    <w:rsid w:val="00BF4A2D"/>
    <w:rsid w:val="00BF4B5D"/>
    <w:rsid w:val="00BF5226"/>
    <w:rsid w:val="00BF5529"/>
    <w:rsid w:val="00BF6434"/>
    <w:rsid w:val="00BF76FD"/>
    <w:rsid w:val="00C00312"/>
    <w:rsid w:val="00C0052D"/>
    <w:rsid w:val="00C02497"/>
    <w:rsid w:val="00C0429D"/>
    <w:rsid w:val="00C06463"/>
    <w:rsid w:val="00C078E2"/>
    <w:rsid w:val="00C103DD"/>
    <w:rsid w:val="00C14BBD"/>
    <w:rsid w:val="00C14D0D"/>
    <w:rsid w:val="00C160FA"/>
    <w:rsid w:val="00C16E1D"/>
    <w:rsid w:val="00C17594"/>
    <w:rsid w:val="00C2030C"/>
    <w:rsid w:val="00C20B38"/>
    <w:rsid w:val="00C20FF6"/>
    <w:rsid w:val="00C2278E"/>
    <w:rsid w:val="00C24AB0"/>
    <w:rsid w:val="00C25675"/>
    <w:rsid w:val="00C27140"/>
    <w:rsid w:val="00C31B73"/>
    <w:rsid w:val="00C320F4"/>
    <w:rsid w:val="00C33BCD"/>
    <w:rsid w:val="00C4410E"/>
    <w:rsid w:val="00C446AF"/>
    <w:rsid w:val="00C46BA9"/>
    <w:rsid w:val="00C47DC3"/>
    <w:rsid w:val="00C50717"/>
    <w:rsid w:val="00C50900"/>
    <w:rsid w:val="00C518A0"/>
    <w:rsid w:val="00C51953"/>
    <w:rsid w:val="00C52DB5"/>
    <w:rsid w:val="00C5350A"/>
    <w:rsid w:val="00C541AE"/>
    <w:rsid w:val="00C55485"/>
    <w:rsid w:val="00C60422"/>
    <w:rsid w:val="00C60543"/>
    <w:rsid w:val="00C65168"/>
    <w:rsid w:val="00C66472"/>
    <w:rsid w:val="00C71867"/>
    <w:rsid w:val="00C730AA"/>
    <w:rsid w:val="00C73149"/>
    <w:rsid w:val="00C731D6"/>
    <w:rsid w:val="00C73C33"/>
    <w:rsid w:val="00C753B0"/>
    <w:rsid w:val="00C77F01"/>
    <w:rsid w:val="00C817C2"/>
    <w:rsid w:val="00C873DC"/>
    <w:rsid w:val="00C8769B"/>
    <w:rsid w:val="00C87D12"/>
    <w:rsid w:val="00C911A5"/>
    <w:rsid w:val="00C917E3"/>
    <w:rsid w:val="00C92631"/>
    <w:rsid w:val="00C9507B"/>
    <w:rsid w:val="00C975E2"/>
    <w:rsid w:val="00CA03A5"/>
    <w:rsid w:val="00CA0F75"/>
    <w:rsid w:val="00CA0FAF"/>
    <w:rsid w:val="00CA3972"/>
    <w:rsid w:val="00CA40A0"/>
    <w:rsid w:val="00CA4C25"/>
    <w:rsid w:val="00CA51CB"/>
    <w:rsid w:val="00CA564F"/>
    <w:rsid w:val="00CA6A51"/>
    <w:rsid w:val="00CA77EF"/>
    <w:rsid w:val="00CB2E77"/>
    <w:rsid w:val="00CB3588"/>
    <w:rsid w:val="00CB604A"/>
    <w:rsid w:val="00CB7078"/>
    <w:rsid w:val="00CB726D"/>
    <w:rsid w:val="00CC0346"/>
    <w:rsid w:val="00CC117A"/>
    <w:rsid w:val="00CC383F"/>
    <w:rsid w:val="00CC5113"/>
    <w:rsid w:val="00CC579C"/>
    <w:rsid w:val="00CC5964"/>
    <w:rsid w:val="00CC5FEF"/>
    <w:rsid w:val="00CC794F"/>
    <w:rsid w:val="00CD3905"/>
    <w:rsid w:val="00CD46DE"/>
    <w:rsid w:val="00CD517D"/>
    <w:rsid w:val="00CD6067"/>
    <w:rsid w:val="00CD667F"/>
    <w:rsid w:val="00CE2BF4"/>
    <w:rsid w:val="00CE33D7"/>
    <w:rsid w:val="00CE6A68"/>
    <w:rsid w:val="00CE7558"/>
    <w:rsid w:val="00CF32FD"/>
    <w:rsid w:val="00CF3FB0"/>
    <w:rsid w:val="00CF5C89"/>
    <w:rsid w:val="00CF7237"/>
    <w:rsid w:val="00CF7ACE"/>
    <w:rsid w:val="00D0176D"/>
    <w:rsid w:val="00D01E0B"/>
    <w:rsid w:val="00D02854"/>
    <w:rsid w:val="00D03637"/>
    <w:rsid w:val="00D06F6A"/>
    <w:rsid w:val="00D10728"/>
    <w:rsid w:val="00D12555"/>
    <w:rsid w:val="00D132C4"/>
    <w:rsid w:val="00D14044"/>
    <w:rsid w:val="00D17F60"/>
    <w:rsid w:val="00D20D0E"/>
    <w:rsid w:val="00D220F1"/>
    <w:rsid w:val="00D22672"/>
    <w:rsid w:val="00D229E3"/>
    <w:rsid w:val="00D2740C"/>
    <w:rsid w:val="00D30ACC"/>
    <w:rsid w:val="00D3176E"/>
    <w:rsid w:val="00D31D28"/>
    <w:rsid w:val="00D31ECB"/>
    <w:rsid w:val="00D33196"/>
    <w:rsid w:val="00D335EA"/>
    <w:rsid w:val="00D34F06"/>
    <w:rsid w:val="00D3720D"/>
    <w:rsid w:val="00D40215"/>
    <w:rsid w:val="00D403D3"/>
    <w:rsid w:val="00D4139B"/>
    <w:rsid w:val="00D4151E"/>
    <w:rsid w:val="00D429EE"/>
    <w:rsid w:val="00D4513D"/>
    <w:rsid w:val="00D45953"/>
    <w:rsid w:val="00D4623A"/>
    <w:rsid w:val="00D513A1"/>
    <w:rsid w:val="00D526D5"/>
    <w:rsid w:val="00D52E0F"/>
    <w:rsid w:val="00D5327C"/>
    <w:rsid w:val="00D551E5"/>
    <w:rsid w:val="00D602C5"/>
    <w:rsid w:val="00D60FAC"/>
    <w:rsid w:val="00D62298"/>
    <w:rsid w:val="00D62F8C"/>
    <w:rsid w:val="00D63F98"/>
    <w:rsid w:val="00D63FF0"/>
    <w:rsid w:val="00D642A0"/>
    <w:rsid w:val="00D65DEE"/>
    <w:rsid w:val="00D70EB8"/>
    <w:rsid w:val="00D734A6"/>
    <w:rsid w:val="00D75586"/>
    <w:rsid w:val="00D76071"/>
    <w:rsid w:val="00D76D1C"/>
    <w:rsid w:val="00D80ED3"/>
    <w:rsid w:val="00D81136"/>
    <w:rsid w:val="00D8420B"/>
    <w:rsid w:val="00D84E25"/>
    <w:rsid w:val="00D85B29"/>
    <w:rsid w:val="00D85E17"/>
    <w:rsid w:val="00D8660E"/>
    <w:rsid w:val="00D9209C"/>
    <w:rsid w:val="00D9376B"/>
    <w:rsid w:val="00D94691"/>
    <w:rsid w:val="00D94831"/>
    <w:rsid w:val="00D96637"/>
    <w:rsid w:val="00D97191"/>
    <w:rsid w:val="00D974C5"/>
    <w:rsid w:val="00D979D4"/>
    <w:rsid w:val="00D97B85"/>
    <w:rsid w:val="00DA0020"/>
    <w:rsid w:val="00DA1185"/>
    <w:rsid w:val="00DA183E"/>
    <w:rsid w:val="00DA1948"/>
    <w:rsid w:val="00DA20B7"/>
    <w:rsid w:val="00DA5943"/>
    <w:rsid w:val="00DA7527"/>
    <w:rsid w:val="00DB104F"/>
    <w:rsid w:val="00DB1712"/>
    <w:rsid w:val="00DB2226"/>
    <w:rsid w:val="00DB3446"/>
    <w:rsid w:val="00DB3E66"/>
    <w:rsid w:val="00DB5E0F"/>
    <w:rsid w:val="00DB7779"/>
    <w:rsid w:val="00DC09E6"/>
    <w:rsid w:val="00DC178A"/>
    <w:rsid w:val="00DC1B9C"/>
    <w:rsid w:val="00DC3B7A"/>
    <w:rsid w:val="00DC4C36"/>
    <w:rsid w:val="00DC57BD"/>
    <w:rsid w:val="00DC6872"/>
    <w:rsid w:val="00DC72EE"/>
    <w:rsid w:val="00DD15AA"/>
    <w:rsid w:val="00DD3EC4"/>
    <w:rsid w:val="00DD4C03"/>
    <w:rsid w:val="00DD4DC5"/>
    <w:rsid w:val="00DD69A7"/>
    <w:rsid w:val="00DE3CD2"/>
    <w:rsid w:val="00DE43EE"/>
    <w:rsid w:val="00DE5A7E"/>
    <w:rsid w:val="00DF02BC"/>
    <w:rsid w:val="00DF08F9"/>
    <w:rsid w:val="00DF0C2C"/>
    <w:rsid w:val="00DF10A1"/>
    <w:rsid w:val="00DF375B"/>
    <w:rsid w:val="00DF4F48"/>
    <w:rsid w:val="00DF4FAC"/>
    <w:rsid w:val="00DF57EC"/>
    <w:rsid w:val="00E002D0"/>
    <w:rsid w:val="00E01904"/>
    <w:rsid w:val="00E02A2F"/>
    <w:rsid w:val="00E02C37"/>
    <w:rsid w:val="00E0302F"/>
    <w:rsid w:val="00E032BC"/>
    <w:rsid w:val="00E04388"/>
    <w:rsid w:val="00E04737"/>
    <w:rsid w:val="00E05795"/>
    <w:rsid w:val="00E06D3C"/>
    <w:rsid w:val="00E0709A"/>
    <w:rsid w:val="00E076B9"/>
    <w:rsid w:val="00E07BAC"/>
    <w:rsid w:val="00E117FB"/>
    <w:rsid w:val="00E12AD5"/>
    <w:rsid w:val="00E12C33"/>
    <w:rsid w:val="00E13376"/>
    <w:rsid w:val="00E1449E"/>
    <w:rsid w:val="00E16101"/>
    <w:rsid w:val="00E16AF9"/>
    <w:rsid w:val="00E17450"/>
    <w:rsid w:val="00E17E11"/>
    <w:rsid w:val="00E2023C"/>
    <w:rsid w:val="00E2064D"/>
    <w:rsid w:val="00E22610"/>
    <w:rsid w:val="00E22934"/>
    <w:rsid w:val="00E239FB"/>
    <w:rsid w:val="00E24AD1"/>
    <w:rsid w:val="00E25790"/>
    <w:rsid w:val="00E26749"/>
    <w:rsid w:val="00E26B89"/>
    <w:rsid w:val="00E273B8"/>
    <w:rsid w:val="00E30952"/>
    <w:rsid w:val="00E33004"/>
    <w:rsid w:val="00E33DB2"/>
    <w:rsid w:val="00E36AFD"/>
    <w:rsid w:val="00E37AF3"/>
    <w:rsid w:val="00E40030"/>
    <w:rsid w:val="00E413E8"/>
    <w:rsid w:val="00E41756"/>
    <w:rsid w:val="00E417B0"/>
    <w:rsid w:val="00E41979"/>
    <w:rsid w:val="00E4218C"/>
    <w:rsid w:val="00E42EB1"/>
    <w:rsid w:val="00E4427E"/>
    <w:rsid w:val="00E4438A"/>
    <w:rsid w:val="00E4498E"/>
    <w:rsid w:val="00E46050"/>
    <w:rsid w:val="00E50D4D"/>
    <w:rsid w:val="00E51A62"/>
    <w:rsid w:val="00E528E7"/>
    <w:rsid w:val="00E54336"/>
    <w:rsid w:val="00E5478C"/>
    <w:rsid w:val="00E54891"/>
    <w:rsid w:val="00E563F2"/>
    <w:rsid w:val="00E601DB"/>
    <w:rsid w:val="00E60FFA"/>
    <w:rsid w:val="00E6177A"/>
    <w:rsid w:val="00E632B0"/>
    <w:rsid w:val="00E63D47"/>
    <w:rsid w:val="00E64648"/>
    <w:rsid w:val="00E657F0"/>
    <w:rsid w:val="00E661E9"/>
    <w:rsid w:val="00E737E5"/>
    <w:rsid w:val="00E7392D"/>
    <w:rsid w:val="00E73C2C"/>
    <w:rsid w:val="00E73CC4"/>
    <w:rsid w:val="00E74903"/>
    <w:rsid w:val="00E7528E"/>
    <w:rsid w:val="00E8189A"/>
    <w:rsid w:val="00E83CF7"/>
    <w:rsid w:val="00E846E7"/>
    <w:rsid w:val="00E8510A"/>
    <w:rsid w:val="00E8538E"/>
    <w:rsid w:val="00E855C7"/>
    <w:rsid w:val="00E87266"/>
    <w:rsid w:val="00E90254"/>
    <w:rsid w:val="00E910AC"/>
    <w:rsid w:val="00E9400D"/>
    <w:rsid w:val="00E95333"/>
    <w:rsid w:val="00E96345"/>
    <w:rsid w:val="00E97EC2"/>
    <w:rsid w:val="00EA1516"/>
    <w:rsid w:val="00EA3D84"/>
    <w:rsid w:val="00EA4C2F"/>
    <w:rsid w:val="00EA5E89"/>
    <w:rsid w:val="00EA7540"/>
    <w:rsid w:val="00EB2B96"/>
    <w:rsid w:val="00EB3EA2"/>
    <w:rsid w:val="00EB44D3"/>
    <w:rsid w:val="00EB4E3A"/>
    <w:rsid w:val="00EB5B46"/>
    <w:rsid w:val="00EC22D6"/>
    <w:rsid w:val="00EC46F1"/>
    <w:rsid w:val="00EC4A18"/>
    <w:rsid w:val="00EC7B83"/>
    <w:rsid w:val="00EC7ECB"/>
    <w:rsid w:val="00ED0FC3"/>
    <w:rsid w:val="00ED15D6"/>
    <w:rsid w:val="00ED1679"/>
    <w:rsid w:val="00ED2BCC"/>
    <w:rsid w:val="00ED2F99"/>
    <w:rsid w:val="00EE11F2"/>
    <w:rsid w:val="00EE19D6"/>
    <w:rsid w:val="00EE2F39"/>
    <w:rsid w:val="00EE46A8"/>
    <w:rsid w:val="00EE4D32"/>
    <w:rsid w:val="00EE5292"/>
    <w:rsid w:val="00EE552D"/>
    <w:rsid w:val="00EE5653"/>
    <w:rsid w:val="00EF0B32"/>
    <w:rsid w:val="00EF155F"/>
    <w:rsid w:val="00EF1BED"/>
    <w:rsid w:val="00EF7714"/>
    <w:rsid w:val="00F04469"/>
    <w:rsid w:val="00F04CCA"/>
    <w:rsid w:val="00F054AD"/>
    <w:rsid w:val="00F05BA8"/>
    <w:rsid w:val="00F0647C"/>
    <w:rsid w:val="00F12382"/>
    <w:rsid w:val="00F1265A"/>
    <w:rsid w:val="00F12C5A"/>
    <w:rsid w:val="00F15607"/>
    <w:rsid w:val="00F252D0"/>
    <w:rsid w:val="00F2708A"/>
    <w:rsid w:val="00F273A3"/>
    <w:rsid w:val="00F3267D"/>
    <w:rsid w:val="00F3453F"/>
    <w:rsid w:val="00F34D2E"/>
    <w:rsid w:val="00F35B61"/>
    <w:rsid w:val="00F40BDB"/>
    <w:rsid w:val="00F42026"/>
    <w:rsid w:val="00F428B5"/>
    <w:rsid w:val="00F42928"/>
    <w:rsid w:val="00F42C9F"/>
    <w:rsid w:val="00F42FAA"/>
    <w:rsid w:val="00F43F86"/>
    <w:rsid w:val="00F4778A"/>
    <w:rsid w:val="00F47A95"/>
    <w:rsid w:val="00F52ED9"/>
    <w:rsid w:val="00F536B4"/>
    <w:rsid w:val="00F53F49"/>
    <w:rsid w:val="00F540BA"/>
    <w:rsid w:val="00F5528B"/>
    <w:rsid w:val="00F5658E"/>
    <w:rsid w:val="00F57D4C"/>
    <w:rsid w:val="00F63C0F"/>
    <w:rsid w:val="00F65CF0"/>
    <w:rsid w:val="00F666D1"/>
    <w:rsid w:val="00F6742A"/>
    <w:rsid w:val="00F73730"/>
    <w:rsid w:val="00F74556"/>
    <w:rsid w:val="00F74754"/>
    <w:rsid w:val="00F748D4"/>
    <w:rsid w:val="00F74BE2"/>
    <w:rsid w:val="00F76268"/>
    <w:rsid w:val="00F81EB5"/>
    <w:rsid w:val="00F82E7C"/>
    <w:rsid w:val="00F831A7"/>
    <w:rsid w:val="00F83637"/>
    <w:rsid w:val="00F83F0A"/>
    <w:rsid w:val="00F84218"/>
    <w:rsid w:val="00F8661A"/>
    <w:rsid w:val="00F86924"/>
    <w:rsid w:val="00F90538"/>
    <w:rsid w:val="00F90C05"/>
    <w:rsid w:val="00F93402"/>
    <w:rsid w:val="00F94299"/>
    <w:rsid w:val="00F96BE2"/>
    <w:rsid w:val="00F97304"/>
    <w:rsid w:val="00F97C28"/>
    <w:rsid w:val="00FA09D9"/>
    <w:rsid w:val="00FA1088"/>
    <w:rsid w:val="00FA15E7"/>
    <w:rsid w:val="00FA1C11"/>
    <w:rsid w:val="00FA2CE6"/>
    <w:rsid w:val="00FA2F19"/>
    <w:rsid w:val="00FA2F3F"/>
    <w:rsid w:val="00FA39B8"/>
    <w:rsid w:val="00FA6EED"/>
    <w:rsid w:val="00FB1B97"/>
    <w:rsid w:val="00FB2601"/>
    <w:rsid w:val="00FB5016"/>
    <w:rsid w:val="00FB5053"/>
    <w:rsid w:val="00FB633B"/>
    <w:rsid w:val="00FB70AE"/>
    <w:rsid w:val="00FB7EB0"/>
    <w:rsid w:val="00FC487A"/>
    <w:rsid w:val="00FC746E"/>
    <w:rsid w:val="00FD0D74"/>
    <w:rsid w:val="00FD196F"/>
    <w:rsid w:val="00FD1CB7"/>
    <w:rsid w:val="00FD213B"/>
    <w:rsid w:val="00FD273D"/>
    <w:rsid w:val="00FD3B9F"/>
    <w:rsid w:val="00FD53F3"/>
    <w:rsid w:val="00FE0C59"/>
    <w:rsid w:val="00FE1315"/>
    <w:rsid w:val="00FE1916"/>
    <w:rsid w:val="00FE2C98"/>
    <w:rsid w:val="00FE34DE"/>
    <w:rsid w:val="00FE3B3F"/>
    <w:rsid w:val="00FE45C3"/>
    <w:rsid w:val="00FE6634"/>
    <w:rsid w:val="00FE7B5F"/>
    <w:rsid w:val="00FF5752"/>
    <w:rsid w:val="00FF5C14"/>
    <w:rsid w:val="00FF6A35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04463"/>
  <w15:docId w15:val="{F49AC3B5-A718-428A-A57F-01A6C631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286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D974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74C5"/>
    <w:rPr>
      <w:rFonts w:ascii="Consolas" w:hAnsi="Consolas"/>
      <w:sz w:val="21"/>
      <w:szCs w:val="21"/>
    </w:rPr>
  </w:style>
  <w:style w:type="paragraph" w:styleId="Title">
    <w:name w:val="Title"/>
    <w:basedOn w:val="Normal"/>
    <w:link w:val="TitleChar"/>
    <w:qFormat/>
    <w:rsid w:val="00127EA2"/>
    <w:pPr>
      <w:spacing w:after="0" w:line="240" w:lineRule="auto"/>
      <w:ind w:left="-426" w:right="-34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27EA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32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5658E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2403"/>
  </w:style>
  <w:style w:type="paragraph" w:styleId="Footer">
    <w:name w:val="footer"/>
    <w:basedOn w:val="Normal"/>
    <w:link w:val="FooterChar"/>
    <w:uiPriority w:val="99"/>
    <w:unhideWhenUsed/>
    <w:rsid w:val="006E24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403"/>
  </w:style>
  <w:style w:type="paragraph" w:styleId="BalloonText">
    <w:name w:val="Balloon Text"/>
    <w:basedOn w:val="Normal"/>
    <w:link w:val="BalloonTextChar"/>
    <w:uiPriority w:val="99"/>
    <w:semiHidden/>
    <w:unhideWhenUsed/>
    <w:rsid w:val="004C5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6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0C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73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9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99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11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28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7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4014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833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7396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4468">
          <w:marLeft w:val="0"/>
          <w:marRight w:val="0"/>
          <w:marTop w:val="0"/>
          <w:marBottom w:val="0"/>
          <w:divBdr>
            <w:top w:val="single" w:sz="6" w:space="0" w:color="668CB2"/>
            <w:left w:val="single" w:sz="6" w:space="0" w:color="668CB2"/>
            <w:bottom w:val="single" w:sz="6" w:space="0" w:color="668CB2"/>
            <w:right w:val="single" w:sz="6" w:space="0" w:color="668CB2"/>
          </w:divBdr>
          <w:divsChild>
            <w:div w:id="15026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1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54D93D-48EC-4544-8862-990910688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Karen Sieloff</cp:lastModifiedBy>
  <cp:revision>2</cp:revision>
  <cp:lastPrinted>2017-05-10T16:50:00Z</cp:lastPrinted>
  <dcterms:created xsi:type="dcterms:W3CDTF">2023-11-15T23:02:00Z</dcterms:created>
  <dcterms:modified xsi:type="dcterms:W3CDTF">2023-11-15T23:02:00Z</dcterms:modified>
</cp:coreProperties>
</file>